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E0546A" w14:textId="59AF4A4B" w:rsidR="00D43B60" w:rsidRPr="00CF3CDB" w:rsidRDefault="00FA5D65" w:rsidP="00D43B60">
      <w:pPr>
        <w:pStyle w:val="PIDachzeile"/>
        <w:tabs>
          <w:tab w:val="left" w:pos="1309"/>
        </w:tabs>
        <w:ind w:right="3490"/>
        <w:rPr>
          <w:iCs w:val="0"/>
          <w:color w:val="FF0000"/>
          <w:sz w:val="20"/>
          <w:szCs w:val="20"/>
          <w:lang w:val="en-GB"/>
        </w:rPr>
      </w:pPr>
      <w:r w:rsidRPr="00CF3CDB">
        <w:rPr>
          <w:b/>
          <w:bCs/>
          <w:noProof/>
          <w:sz w:val="20"/>
          <w:szCs w:val="20"/>
          <w:u w:val="none"/>
        </w:rPr>
        <mc:AlternateContent>
          <mc:Choice Requires="wps">
            <w:drawing>
              <wp:anchor distT="0" distB="0" distL="114300" distR="114300" simplePos="0" relativeHeight="251662336" behindDoc="0" locked="0" layoutInCell="1" allowOverlap="1" wp14:anchorId="206CAC03" wp14:editId="040FBFDE">
                <wp:simplePos x="0" y="0"/>
                <wp:positionH relativeFrom="column">
                  <wp:posOffset>3642995</wp:posOffset>
                </wp:positionH>
                <wp:positionV relativeFrom="paragraph">
                  <wp:posOffset>-20320</wp:posOffset>
                </wp:positionV>
                <wp:extent cx="2633980" cy="3331845"/>
                <wp:effectExtent l="0" t="0" r="0" b="190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1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47607D" w:rsidRPr="00CF3CDB" w14:paraId="55EB4B22" w14:textId="77777777">
                              <w:trPr>
                                <w:cantSplit/>
                                <w:trHeight w:hRule="exact" w:val="567"/>
                              </w:trPr>
                              <w:tc>
                                <w:tcPr>
                                  <w:tcW w:w="3864" w:type="dxa"/>
                                  <w:tcBorders>
                                    <w:right w:val="single" w:sz="6" w:space="0" w:color="auto"/>
                                  </w:tcBorders>
                                  <w:tcMar>
                                    <w:right w:w="170" w:type="dxa"/>
                                  </w:tcMar>
                                </w:tcPr>
                                <w:p w14:paraId="006FA3CB" w14:textId="77777777" w:rsidR="0047607D" w:rsidRPr="00CF3CDB" w:rsidRDefault="0047607D">
                                  <w:pPr>
                                    <w:pStyle w:val="PIKontakt"/>
                                    <w:tabs>
                                      <w:tab w:val="left" w:pos="3600"/>
                                    </w:tabs>
                                    <w:rPr>
                                      <w:lang w:val="en-GB"/>
                                    </w:rPr>
                                  </w:pPr>
                                </w:p>
                              </w:tc>
                            </w:tr>
                            <w:tr w:rsidR="0047607D" w:rsidRPr="00CF3CDB" w14:paraId="43DF68E5" w14:textId="77777777">
                              <w:tc>
                                <w:tcPr>
                                  <w:tcW w:w="3864" w:type="dxa"/>
                                  <w:tcBorders>
                                    <w:right w:val="single" w:sz="6" w:space="0" w:color="auto"/>
                                  </w:tcBorders>
                                  <w:tcMar>
                                    <w:right w:w="170" w:type="dxa"/>
                                  </w:tcMar>
                                </w:tcPr>
                                <w:p w14:paraId="3EAE2D85" w14:textId="36D67F4A" w:rsidR="0047607D" w:rsidRPr="00CF3CDB" w:rsidRDefault="0047607D">
                                  <w:pPr>
                                    <w:pStyle w:val="PIKontakt"/>
                                    <w:rPr>
                                      <w:b/>
                                      <w:lang w:val="en-GB"/>
                                    </w:rPr>
                                  </w:pPr>
                                  <w:r w:rsidRPr="00CF3CDB">
                                    <w:rPr>
                                      <w:b/>
                                      <w:lang w:val="en-GB"/>
                                    </w:rPr>
                                    <w:t>P</w:t>
                                  </w:r>
                                  <w:r w:rsidR="00CF3CDB">
                                    <w:rPr>
                                      <w:b/>
                                      <w:lang w:val="en-GB"/>
                                    </w:rPr>
                                    <w:t>ublic Relations</w:t>
                                  </w:r>
                                </w:p>
                                <w:p w14:paraId="3B152846" w14:textId="2689C298" w:rsidR="0047607D" w:rsidRPr="00CF3CDB" w:rsidRDefault="0047607D" w:rsidP="00374B1B">
                                  <w:pPr>
                                    <w:pStyle w:val="PIKontakt"/>
                                    <w:rPr>
                                      <w:lang w:val="en-GB"/>
                                    </w:rPr>
                                  </w:pPr>
                                  <w:r w:rsidRPr="00CF3CDB">
                                    <w:rPr>
                                      <w:lang w:val="en-GB"/>
                                    </w:rPr>
                                    <w:t>Birgit Hagelschuer</w:t>
                                  </w:r>
                                  <w:r w:rsidRPr="00CF3CDB">
                                    <w:rPr>
                                      <w:lang w:val="en-GB"/>
                                    </w:rPr>
                                    <w:br/>
                                    <w:t xml:space="preserve">Phone +49 </w:t>
                                  </w:r>
                                  <w:r w:rsidRPr="00CF3CDB">
                                    <w:rPr>
                                      <w:bCs/>
                                      <w:color w:val="000000"/>
                                      <w:szCs w:val="18"/>
                                      <w:lang w:val="en-GB"/>
                                    </w:rPr>
                                    <w:t>2173 3964-180</w:t>
                                  </w:r>
                                  <w:r w:rsidRPr="00CF3CDB">
                                    <w:rPr>
                                      <w:lang w:val="en-GB"/>
                                    </w:rPr>
                                    <w:br/>
                                    <w:t xml:space="preserve">Fax +49 </w:t>
                                  </w:r>
                                  <w:r w:rsidRPr="00CF3CDB">
                                    <w:rPr>
                                      <w:bCs/>
                                      <w:color w:val="000000"/>
                                      <w:szCs w:val="18"/>
                                      <w:lang w:val="en-GB"/>
                                    </w:rPr>
                                    <w:t>2173 3964-613</w:t>
                                  </w:r>
                                  <w:r w:rsidRPr="00CF3CDB">
                                    <w:rPr>
                                      <w:lang w:val="en-GB"/>
                                    </w:rPr>
                                    <w:br/>
                                    <w:t>E-Mail: hagelschuer.b@eplan.de</w:t>
                                  </w:r>
                                </w:p>
                                <w:p w14:paraId="35B6E0EB" w14:textId="10011D22" w:rsidR="0047607D" w:rsidRPr="00DB6AC5" w:rsidRDefault="0047607D" w:rsidP="006E75E6">
                                  <w:pPr>
                                    <w:pStyle w:val="PIKontakt"/>
                                  </w:pPr>
                                  <w:r w:rsidRPr="00CF3CDB">
                                    <w:rPr>
                                      <w:szCs w:val="18"/>
                                      <w:lang w:val="en-GB"/>
                                    </w:rPr>
                                    <w:t xml:space="preserve">EPLAN GmbH &amp; Co. </w:t>
                                  </w:r>
                                  <w:r w:rsidRPr="00DB6AC5">
                                    <w:rPr>
                                      <w:szCs w:val="18"/>
                                    </w:rPr>
                                    <w:t>KG</w:t>
                                  </w:r>
                                  <w:r w:rsidRPr="00DB6AC5">
                                    <w:rPr>
                                      <w:szCs w:val="18"/>
                                    </w:rPr>
                                    <w:br/>
                                    <w:t>An der alten Ziegelei 2</w:t>
                                  </w:r>
                                  <w:r w:rsidRPr="00DB6AC5">
                                    <w:rPr>
                                      <w:szCs w:val="18"/>
                                    </w:rPr>
                                    <w:br/>
                                    <w:t>40789 Monheim am Rhein</w:t>
                                  </w:r>
                                  <w:r w:rsidR="00CF3CDB" w:rsidRPr="00DB6AC5">
                                    <w:rPr>
                                      <w:szCs w:val="18"/>
                                    </w:rPr>
                                    <w:br/>
                                    <w:t>Germany</w:t>
                                  </w:r>
                                  <w:r w:rsidRPr="00DB6AC5">
                                    <w:rPr>
                                      <w:szCs w:val="18"/>
                                    </w:rPr>
                                    <w:br/>
                                  </w:r>
                                  <w:r w:rsidRPr="00DB6AC5">
                                    <w:t>www.eplan.de</w:t>
                                  </w:r>
                                </w:p>
                              </w:tc>
                            </w:tr>
                            <w:tr w:rsidR="0047607D" w:rsidRPr="00CF3CDB" w14:paraId="4B9B6469" w14:textId="77777777">
                              <w:trPr>
                                <w:trHeight w:val="1418"/>
                              </w:trPr>
                              <w:tc>
                                <w:tcPr>
                                  <w:tcW w:w="3864" w:type="dxa"/>
                                  <w:tcBorders>
                                    <w:right w:val="single" w:sz="6" w:space="0" w:color="auto"/>
                                  </w:tcBorders>
                                  <w:tcMar>
                                    <w:right w:w="170" w:type="dxa"/>
                                  </w:tcMar>
                                </w:tcPr>
                                <w:p w14:paraId="6CC7E4A4" w14:textId="77777777" w:rsidR="0047607D" w:rsidRPr="00DB6AC5" w:rsidRDefault="0047607D">
                                  <w:pPr>
                                    <w:pStyle w:val="PIKontakt"/>
                                    <w:tabs>
                                      <w:tab w:val="left" w:pos="3600"/>
                                    </w:tabs>
                                  </w:pPr>
                                </w:p>
                              </w:tc>
                            </w:tr>
                          </w:tbl>
                          <w:p w14:paraId="2367DB4D" w14:textId="77777777" w:rsidR="0047607D" w:rsidRPr="00DB6AC5" w:rsidRDefault="0047607D" w:rsidP="00476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6CAC03" id="_x0000_t202" coordsize="21600,21600" o:spt="202" path="m,l,21600r21600,l21600,xe">
                <v:stroke joinstyle="miter"/>
                <v:path gradientshapeok="t" o:connecttype="rect"/>
              </v:shapetype>
              <v:shape id="Text Box 5" o:spid="_x0000_s1026" type="#_x0000_t202" style="position:absolute;margin-left:286.85pt;margin-top:-1.6pt;width:207.4pt;height:262.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47607D" w:rsidRPr="00CF3CDB" w14:paraId="55EB4B22" w14:textId="77777777">
                        <w:trPr>
                          <w:cantSplit/>
                          <w:trHeight w:hRule="exact" w:val="567"/>
                        </w:trPr>
                        <w:tc>
                          <w:tcPr>
                            <w:tcW w:w="3864" w:type="dxa"/>
                            <w:tcBorders>
                              <w:right w:val="single" w:sz="6" w:space="0" w:color="auto"/>
                            </w:tcBorders>
                            <w:tcMar>
                              <w:right w:w="170" w:type="dxa"/>
                            </w:tcMar>
                          </w:tcPr>
                          <w:p w14:paraId="006FA3CB" w14:textId="77777777" w:rsidR="0047607D" w:rsidRPr="00CF3CDB" w:rsidRDefault="0047607D">
                            <w:pPr>
                              <w:pStyle w:val="PIKontakt"/>
                              <w:tabs>
                                <w:tab w:val="left" w:pos="3600"/>
                              </w:tabs>
                              <w:rPr>
                                <w:lang w:val="en-GB"/>
                              </w:rPr>
                            </w:pPr>
                          </w:p>
                        </w:tc>
                      </w:tr>
                      <w:tr w:rsidR="0047607D" w:rsidRPr="00CF3CDB" w14:paraId="43DF68E5" w14:textId="77777777">
                        <w:tc>
                          <w:tcPr>
                            <w:tcW w:w="3864" w:type="dxa"/>
                            <w:tcBorders>
                              <w:right w:val="single" w:sz="6" w:space="0" w:color="auto"/>
                            </w:tcBorders>
                            <w:tcMar>
                              <w:right w:w="170" w:type="dxa"/>
                            </w:tcMar>
                          </w:tcPr>
                          <w:p w14:paraId="3EAE2D85" w14:textId="36D67F4A" w:rsidR="0047607D" w:rsidRPr="00CF3CDB" w:rsidRDefault="0047607D">
                            <w:pPr>
                              <w:pStyle w:val="PIKontakt"/>
                              <w:rPr>
                                <w:b/>
                                <w:lang w:val="en-GB"/>
                              </w:rPr>
                            </w:pPr>
                            <w:r w:rsidRPr="00CF3CDB">
                              <w:rPr>
                                <w:b/>
                                <w:lang w:val="en-GB"/>
                              </w:rPr>
                              <w:t>P</w:t>
                            </w:r>
                            <w:r w:rsidR="00CF3CDB">
                              <w:rPr>
                                <w:b/>
                                <w:lang w:val="en-GB"/>
                              </w:rPr>
                              <w:t>ublic Relations</w:t>
                            </w:r>
                          </w:p>
                          <w:p w14:paraId="3B152846" w14:textId="2689C298" w:rsidR="0047607D" w:rsidRPr="00CF3CDB" w:rsidRDefault="0047607D" w:rsidP="00374B1B">
                            <w:pPr>
                              <w:pStyle w:val="PIKontakt"/>
                              <w:rPr>
                                <w:lang w:val="en-GB"/>
                              </w:rPr>
                            </w:pPr>
                            <w:r w:rsidRPr="00CF3CDB">
                              <w:rPr>
                                <w:lang w:val="en-GB"/>
                              </w:rPr>
                              <w:t>Birgit Hagelschuer</w:t>
                            </w:r>
                            <w:r w:rsidRPr="00CF3CDB">
                              <w:rPr>
                                <w:lang w:val="en-GB"/>
                              </w:rPr>
                              <w:br/>
                              <w:t xml:space="preserve">Phone +49 </w:t>
                            </w:r>
                            <w:r w:rsidRPr="00CF3CDB">
                              <w:rPr>
                                <w:bCs/>
                                <w:color w:val="000000"/>
                                <w:szCs w:val="18"/>
                                <w:lang w:val="en-GB"/>
                              </w:rPr>
                              <w:t>2173 3964-180</w:t>
                            </w:r>
                            <w:r w:rsidRPr="00CF3CDB">
                              <w:rPr>
                                <w:lang w:val="en-GB"/>
                              </w:rPr>
                              <w:br/>
                              <w:t xml:space="preserve">Fax +49 </w:t>
                            </w:r>
                            <w:r w:rsidRPr="00CF3CDB">
                              <w:rPr>
                                <w:bCs/>
                                <w:color w:val="000000"/>
                                <w:szCs w:val="18"/>
                                <w:lang w:val="en-GB"/>
                              </w:rPr>
                              <w:t>2173 3964-613</w:t>
                            </w:r>
                            <w:r w:rsidRPr="00CF3CDB">
                              <w:rPr>
                                <w:lang w:val="en-GB"/>
                              </w:rPr>
                              <w:br/>
                              <w:t>E-Mail: hagelschuer.b@eplan.de</w:t>
                            </w:r>
                          </w:p>
                          <w:p w14:paraId="35B6E0EB" w14:textId="10011D22" w:rsidR="0047607D" w:rsidRPr="00DB6AC5" w:rsidRDefault="0047607D" w:rsidP="006E75E6">
                            <w:pPr>
                              <w:pStyle w:val="PIKontakt"/>
                            </w:pPr>
                            <w:r w:rsidRPr="00CF3CDB">
                              <w:rPr>
                                <w:szCs w:val="18"/>
                                <w:lang w:val="en-GB"/>
                              </w:rPr>
                              <w:t xml:space="preserve">EPLAN GmbH &amp; Co. </w:t>
                            </w:r>
                            <w:r w:rsidRPr="00DB6AC5">
                              <w:rPr>
                                <w:szCs w:val="18"/>
                              </w:rPr>
                              <w:t>KG</w:t>
                            </w:r>
                            <w:r w:rsidRPr="00DB6AC5">
                              <w:rPr>
                                <w:szCs w:val="18"/>
                              </w:rPr>
                              <w:br/>
                              <w:t>An der alten Ziegelei 2</w:t>
                            </w:r>
                            <w:r w:rsidRPr="00DB6AC5">
                              <w:rPr>
                                <w:szCs w:val="18"/>
                              </w:rPr>
                              <w:br/>
                              <w:t>40789 Monheim am Rhein</w:t>
                            </w:r>
                            <w:r w:rsidR="00CF3CDB" w:rsidRPr="00DB6AC5">
                              <w:rPr>
                                <w:szCs w:val="18"/>
                              </w:rPr>
                              <w:br/>
                              <w:t>Germany</w:t>
                            </w:r>
                            <w:r w:rsidRPr="00DB6AC5">
                              <w:rPr>
                                <w:szCs w:val="18"/>
                              </w:rPr>
                              <w:br/>
                            </w:r>
                            <w:r w:rsidRPr="00DB6AC5">
                              <w:t>www.eplan.de</w:t>
                            </w:r>
                          </w:p>
                        </w:tc>
                      </w:tr>
                      <w:tr w:rsidR="0047607D" w:rsidRPr="00CF3CDB" w14:paraId="4B9B6469" w14:textId="77777777">
                        <w:trPr>
                          <w:trHeight w:val="1418"/>
                        </w:trPr>
                        <w:tc>
                          <w:tcPr>
                            <w:tcW w:w="3864" w:type="dxa"/>
                            <w:tcBorders>
                              <w:right w:val="single" w:sz="6" w:space="0" w:color="auto"/>
                            </w:tcBorders>
                            <w:tcMar>
                              <w:right w:w="170" w:type="dxa"/>
                            </w:tcMar>
                          </w:tcPr>
                          <w:p w14:paraId="6CC7E4A4" w14:textId="77777777" w:rsidR="0047607D" w:rsidRPr="00DB6AC5" w:rsidRDefault="0047607D">
                            <w:pPr>
                              <w:pStyle w:val="PIKontakt"/>
                              <w:tabs>
                                <w:tab w:val="left" w:pos="3600"/>
                              </w:tabs>
                            </w:pPr>
                          </w:p>
                        </w:tc>
                      </w:tr>
                    </w:tbl>
                    <w:p w14:paraId="2367DB4D" w14:textId="77777777" w:rsidR="0047607D" w:rsidRPr="00DB6AC5" w:rsidRDefault="0047607D" w:rsidP="0047607D"/>
                  </w:txbxContent>
                </v:textbox>
              </v:shape>
            </w:pict>
          </mc:Fallback>
        </mc:AlternateContent>
      </w:r>
      <w:r w:rsidR="00CF3CDB">
        <w:rPr>
          <w:iCs w:val="0"/>
          <w:sz w:val="20"/>
          <w:szCs w:val="20"/>
          <w:lang w:val="en-GB"/>
        </w:rPr>
        <w:t>Available since 20 September</w:t>
      </w:r>
    </w:p>
    <w:p w14:paraId="3D133DE0" w14:textId="710EC317" w:rsidR="005D6283" w:rsidRPr="00CF3CDB" w:rsidRDefault="008966A9" w:rsidP="00D43B60">
      <w:pPr>
        <w:pStyle w:val="PIDachzeile"/>
        <w:tabs>
          <w:tab w:val="left" w:pos="5580"/>
        </w:tabs>
        <w:ind w:right="3490"/>
        <w:rPr>
          <w:b/>
          <w:bCs/>
          <w:i w:val="0"/>
          <w:sz w:val="28"/>
          <w:szCs w:val="28"/>
          <w:u w:val="none"/>
          <w:lang w:val="en-GB"/>
        </w:rPr>
      </w:pPr>
      <w:proofErr w:type="spellStart"/>
      <w:r w:rsidRPr="00CF3CDB">
        <w:rPr>
          <w:b/>
          <w:bCs/>
          <w:i w:val="0"/>
          <w:sz w:val="28"/>
          <w:szCs w:val="28"/>
          <w:u w:val="none"/>
          <w:lang w:val="en-GB"/>
        </w:rPr>
        <w:t>Eplan</w:t>
      </w:r>
      <w:proofErr w:type="spellEnd"/>
      <w:r w:rsidRPr="00CF3CDB">
        <w:rPr>
          <w:b/>
          <w:bCs/>
          <w:i w:val="0"/>
          <w:sz w:val="28"/>
          <w:szCs w:val="28"/>
          <w:u w:val="none"/>
          <w:lang w:val="en-GB"/>
        </w:rPr>
        <w:t xml:space="preserve"> </w:t>
      </w:r>
      <w:r w:rsidR="00A00B9C" w:rsidRPr="00CF3CDB">
        <w:rPr>
          <w:b/>
          <w:bCs/>
          <w:i w:val="0"/>
          <w:sz w:val="28"/>
          <w:szCs w:val="28"/>
          <w:u w:val="none"/>
          <w:lang w:val="en-GB"/>
        </w:rPr>
        <w:t>Platform</w:t>
      </w:r>
      <w:r w:rsidRPr="00CF3CDB">
        <w:rPr>
          <w:b/>
          <w:bCs/>
          <w:i w:val="0"/>
          <w:sz w:val="28"/>
          <w:szCs w:val="28"/>
          <w:u w:val="none"/>
          <w:lang w:val="en-GB"/>
        </w:rPr>
        <w:t xml:space="preserve"> 2022 –</w:t>
      </w:r>
      <w:r w:rsidR="002D370D">
        <w:rPr>
          <w:b/>
          <w:bCs/>
          <w:i w:val="0"/>
          <w:sz w:val="28"/>
          <w:szCs w:val="28"/>
          <w:u w:val="none"/>
          <w:lang w:val="en-GB"/>
        </w:rPr>
        <w:t xml:space="preserve"> E</w:t>
      </w:r>
      <w:r w:rsidR="008172F3">
        <w:rPr>
          <w:b/>
          <w:bCs/>
          <w:i w:val="0"/>
          <w:sz w:val="28"/>
          <w:szCs w:val="28"/>
          <w:u w:val="none"/>
          <w:lang w:val="en-GB"/>
        </w:rPr>
        <w:t xml:space="preserve">xperience the </w:t>
      </w:r>
      <w:r w:rsidR="002D370D">
        <w:rPr>
          <w:b/>
          <w:bCs/>
          <w:i w:val="0"/>
          <w:sz w:val="28"/>
          <w:szCs w:val="28"/>
          <w:u w:val="none"/>
          <w:lang w:val="en-GB"/>
        </w:rPr>
        <w:t>N</w:t>
      </w:r>
      <w:r w:rsidR="00C23ECF" w:rsidRPr="00CF3CDB">
        <w:rPr>
          <w:b/>
          <w:bCs/>
          <w:i w:val="0"/>
          <w:sz w:val="28"/>
          <w:szCs w:val="28"/>
          <w:u w:val="none"/>
          <w:lang w:val="en-GB"/>
        </w:rPr>
        <w:t>e</w:t>
      </w:r>
      <w:r w:rsidR="008172F3">
        <w:rPr>
          <w:b/>
          <w:bCs/>
          <w:i w:val="0"/>
          <w:sz w:val="28"/>
          <w:szCs w:val="28"/>
          <w:u w:val="none"/>
          <w:lang w:val="en-GB"/>
        </w:rPr>
        <w:t xml:space="preserve">w </w:t>
      </w:r>
      <w:r w:rsidR="002D370D">
        <w:rPr>
          <w:b/>
          <w:bCs/>
          <w:i w:val="0"/>
          <w:sz w:val="28"/>
          <w:szCs w:val="28"/>
          <w:u w:val="none"/>
          <w:lang w:val="en-GB"/>
        </w:rPr>
        <w:t>L</w:t>
      </w:r>
      <w:r w:rsidR="008172F3">
        <w:rPr>
          <w:b/>
          <w:bCs/>
          <w:i w:val="0"/>
          <w:sz w:val="28"/>
          <w:szCs w:val="28"/>
          <w:u w:val="none"/>
          <w:lang w:val="en-GB"/>
        </w:rPr>
        <w:t xml:space="preserve">ook &amp; </w:t>
      </w:r>
      <w:r w:rsidR="002D370D">
        <w:rPr>
          <w:b/>
          <w:bCs/>
          <w:i w:val="0"/>
          <w:sz w:val="28"/>
          <w:szCs w:val="28"/>
          <w:u w:val="none"/>
          <w:lang w:val="en-GB"/>
        </w:rPr>
        <w:t>F</w:t>
      </w:r>
      <w:r w:rsidR="008172F3">
        <w:rPr>
          <w:b/>
          <w:bCs/>
          <w:i w:val="0"/>
          <w:sz w:val="28"/>
          <w:szCs w:val="28"/>
          <w:u w:val="none"/>
          <w:lang w:val="en-GB"/>
        </w:rPr>
        <w:t>eel</w:t>
      </w:r>
    </w:p>
    <w:p w14:paraId="4311E2F2" w14:textId="2E21A1C8" w:rsidR="008172F3" w:rsidRDefault="000B60DB" w:rsidP="00C23ECF">
      <w:pPr>
        <w:pStyle w:val="StandardWeb"/>
        <w:spacing w:after="240" w:afterAutospacing="0" w:line="312" w:lineRule="auto"/>
        <w:ind w:right="3493"/>
        <w:rPr>
          <w:rFonts w:ascii="Arial" w:hAnsi="Arial" w:cs="Arial"/>
          <w:b/>
          <w:sz w:val="22"/>
          <w:szCs w:val="22"/>
          <w:lang w:val="en-GB"/>
        </w:rPr>
      </w:pPr>
      <w:proofErr w:type="gramStart"/>
      <w:r>
        <w:rPr>
          <w:rFonts w:ascii="Arial" w:hAnsi="Arial" w:cs="Arial"/>
          <w:b/>
          <w:sz w:val="22"/>
          <w:szCs w:val="22"/>
          <w:lang w:val="en-GB"/>
        </w:rPr>
        <w:t>It’s</w:t>
      </w:r>
      <w:proofErr w:type="gramEnd"/>
      <w:r>
        <w:rPr>
          <w:rFonts w:ascii="Arial" w:hAnsi="Arial" w:cs="Arial"/>
          <w:b/>
          <w:sz w:val="22"/>
          <w:szCs w:val="22"/>
          <w:lang w:val="en-GB"/>
        </w:rPr>
        <w:t xml:space="preserve"> finally here – t</w:t>
      </w:r>
      <w:r w:rsidR="008172F3">
        <w:rPr>
          <w:rFonts w:ascii="Arial" w:hAnsi="Arial" w:cs="Arial"/>
          <w:b/>
          <w:sz w:val="22"/>
          <w:szCs w:val="22"/>
          <w:lang w:val="en-GB"/>
        </w:rPr>
        <w:t xml:space="preserve">he new </w:t>
      </w:r>
      <w:proofErr w:type="spellStart"/>
      <w:r w:rsidR="008172F3">
        <w:rPr>
          <w:rFonts w:ascii="Arial" w:hAnsi="Arial" w:cs="Arial"/>
          <w:b/>
          <w:sz w:val="22"/>
          <w:szCs w:val="22"/>
          <w:lang w:val="en-GB"/>
        </w:rPr>
        <w:t>Eplan</w:t>
      </w:r>
      <w:proofErr w:type="spellEnd"/>
      <w:r w:rsidR="008172F3">
        <w:rPr>
          <w:rFonts w:ascii="Arial" w:hAnsi="Arial" w:cs="Arial"/>
          <w:b/>
          <w:sz w:val="22"/>
          <w:szCs w:val="22"/>
          <w:lang w:val="en-GB"/>
        </w:rPr>
        <w:t xml:space="preserve"> Platform 2022</w:t>
      </w:r>
      <w:r>
        <w:rPr>
          <w:rFonts w:ascii="Arial" w:hAnsi="Arial" w:cs="Arial"/>
          <w:b/>
          <w:sz w:val="22"/>
          <w:szCs w:val="22"/>
          <w:lang w:val="en-GB"/>
        </w:rPr>
        <w:t xml:space="preserve">. </w:t>
      </w:r>
      <w:proofErr w:type="gramStart"/>
      <w:r>
        <w:rPr>
          <w:rFonts w:ascii="Arial" w:hAnsi="Arial" w:cs="Arial"/>
          <w:b/>
          <w:sz w:val="22"/>
          <w:szCs w:val="22"/>
          <w:lang w:val="en-GB"/>
        </w:rPr>
        <w:t>And</w:t>
      </w:r>
      <w:proofErr w:type="gramEnd"/>
      <w:r>
        <w:rPr>
          <w:rFonts w:ascii="Arial" w:hAnsi="Arial" w:cs="Arial"/>
          <w:b/>
          <w:sz w:val="22"/>
          <w:szCs w:val="22"/>
          <w:lang w:val="en-GB"/>
        </w:rPr>
        <w:t xml:space="preserve"> with it, solutions provider </w:t>
      </w:r>
      <w:proofErr w:type="spellStart"/>
      <w:r>
        <w:rPr>
          <w:rFonts w:ascii="Arial" w:hAnsi="Arial" w:cs="Arial"/>
          <w:b/>
          <w:sz w:val="22"/>
          <w:szCs w:val="22"/>
          <w:lang w:val="en-GB"/>
        </w:rPr>
        <w:t>Eplan</w:t>
      </w:r>
      <w:proofErr w:type="spellEnd"/>
      <w:r>
        <w:rPr>
          <w:rFonts w:ascii="Arial" w:hAnsi="Arial" w:cs="Arial"/>
          <w:b/>
          <w:sz w:val="22"/>
          <w:szCs w:val="22"/>
          <w:lang w:val="en-GB"/>
        </w:rPr>
        <w:t xml:space="preserve"> is heralding the future of </w:t>
      </w:r>
      <w:proofErr w:type="spellStart"/>
      <w:r>
        <w:rPr>
          <w:rFonts w:ascii="Arial" w:hAnsi="Arial" w:cs="Arial"/>
          <w:b/>
          <w:sz w:val="22"/>
          <w:szCs w:val="22"/>
          <w:lang w:val="en-GB"/>
        </w:rPr>
        <w:t>electr</w:t>
      </w:r>
      <w:r w:rsidR="002D370D">
        <w:rPr>
          <w:rFonts w:ascii="Arial" w:hAnsi="Arial" w:cs="Arial"/>
          <w:b/>
          <w:sz w:val="22"/>
          <w:szCs w:val="22"/>
          <w:lang w:val="en-GB"/>
        </w:rPr>
        <w:t>otechnical</w:t>
      </w:r>
      <w:proofErr w:type="spellEnd"/>
      <w:r>
        <w:rPr>
          <w:rFonts w:ascii="Arial" w:hAnsi="Arial" w:cs="Arial"/>
          <w:b/>
          <w:sz w:val="22"/>
          <w:szCs w:val="22"/>
          <w:lang w:val="en-GB"/>
        </w:rPr>
        <w:t xml:space="preserve"> engineering</w:t>
      </w:r>
      <w:r w:rsidR="002D370D">
        <w:rPr>
          <w:rFonts w:ascii="Arial" w:hAnsi="Arial" w:cs="Arial"/>
          <w:b/>
          <w:sz w:val="22"/>
          <w:szCs w:val="22"/>
          <w:lang w:val="en-GB"/>
        </w:rPr>
        <w:t xml:space="preserve">, with a </w:t>
      </w:r>
      <w:r>
        <w:rPr>
          <w:rFonts w:ascii="Arial" w:hAnsi="Arial" w:cs="Arial"/>
          <w:b/>
          <w:sz w:val="22"/>
          <w:szCs w:val="22"/>
          <w:lang w:val="en-GB"/>
        </w:rPr>
        <w:t>focus on ease of use for both experienced users and for newcomers to the software. The intuitive user interface, based on use concepts most will already be familiar with, offers a high degree of recognition and improves the user experience</w:t>
      </w:r>
      <w:r w:rsidR="002D370D" w:rsidRPr="002D370D">
        <w:rPr>
          <w:rFonts w:ascii="Arial" w:hAnsi="Arial" w:cs="Arial"/>
          <w:b/>
          <w:sz w:val="22"/>
          <w:szCs w:val="22"/>
          <w:lang w:val="en-GB"/>
        </w:rPr>
        <w:t xml:space="preserve"> </w:t>
      </w:r>
      <w:r w:rsidR="002D370D">
        <w:rPr>
          <w:rFonts w:ascii="Arial" w:hAnsi="Arial" w:cs="Arial"/>
          <w:b/>
          <w:sz w:val="22"/>
          <w:szCs w:val="22"/>
          <w:lang w:val="en-GB"/>
        </w:rPr>
        <w:t>at the same time</w:t>
      </w:r>
      <w:r>
        <w:rPr>
          <w:rFonts w:ascii="Arial" w:hAnsi="Arial" w:cs="Arial"/>
          <w:b/>
          <w:sz w:val="22"/>
          <w:szCs w:val="22"/>
          <w:lang w:val="en-GB"/>
        </w:rPr>
        <w:t>.</w:t>
      </w:r>
    </w:p>
    <w:p w14:paraId="536EC42E" w14:textId="4AB1E529" w:rsidR="00CF3CDB" w:rsidRDefault="00390575" w:rsidP="00983958">
      <w:pPr>
        <w:pStyle w:val="StandardWeb"/>
        <w:spacing w:before="0" w:beforeAutospacing="0" w:line="312" w:lineRule="auto"/>
        <w:ind w:right="3493"/>
        <w:rPr>
          <w:rFonts w:ascii="Arial" w:hAnsi="Arial" w:cs="Arial"/>
          <w:sz w:val="22"/>
          <w:szCs w:val="22"/>
          <w:lang w:val="en-GB"/>
        </w:rPr>
      </w:pPr>
      <w:proofErr w:type="spellStart"/>
      <w:r w:rsidRPr="00CF3CDB">
        <w:rPr>
          <w:rFonts w:ascii="Arial" w:hAnsi="Arial" w:cs="Arial"/>
          <w:sz w:val="22"/>
          <w:szCs w:val="22"/>
          <w:lang w:val="en-GB"/>
        </w:rPr>
        <w:t>Monheim</w:t>
      </w:r>
      <w:proofErr w:type="spellEnd"/>
      <w:r w:rsidRPr="00CF3CDB">
        <w:rPr>
          <w:rFonts w:ascii="Arial" w:hAnsi="Arial" w:cs="Arial"/>
          <w:sz w:val="22"/>
          <w:szCs w:val="22"/>
          <w:lang w:val="en-GB"/>
        </w:rPr>
        <w:t xml:space="preserve">, </w:t>
      </w:r>
      <w:r w:rsidR="00CF3CDB">
        <w:rPr>
          <w:rFonts w:ascii="Arial" w:hAnsi="Arial" w:cs="Arial"/>
          <w:sz w:val="22"/>
          <w:szCs w:val="22"/>
          <w:lang w:val="en-GB"/>
        </w:rPr>
        <w:t xml:space="preserve">Germany, </w:t>
      </w:r>
      <w:r w:rsidR="002B3BEC" w:rsidRPr="00CF3CDB">
        <w:rPr>
          <w:rFonts w:ascii="Arial" w:hAnsi="Arial" w:cs="Arial"/>
          <w:sz w:val="22"/>
          <w:szCs w:val="22"/>
          <w:lang w:val="en-GB"/>
        </w:rPr>
        <w:t>20 September</w:t>
      </w:r>
      <w:r w:rsidR="00C01B90" w:rsidRPr="00CF3CDB">
        <w:rPr>
          <w:rFonts w:ascii="Arial" w:hAnsi="Arial" w:cs="Arial"/>
          <w:sz w:val="22"/>
          <w:szCs w:val="22"/>
          <w:lang w:val="en-GB"/>
        </w:rPr>
        <w:t xml:space="preserve"> 202</w:t>
      </w:r>
      <w:r w:rsidR="00520DD2" w:rsidRPr="00CF3CDB">
        <w:rPr>
          <w:rFonts w:ascii="Arial" w:hAnsi="Arial" w:cs="Arial"/>
          <w:sz w:val="22"/>
          <w:szCs w:val="22"/>
          <w:lang w:val="en-GB"/>
        </w:rPr>
        <w:t>1</w:t>
      </w:r>
      <w:r w:rsidR="00BD5EE8" w:rsidRPr="00CF3CDB">
        <w:rPr>
          <w:rFonts w:ascii="Arial" w:hAnsi="Arial" w:cs="Arial"/>
          <w:sz w:val="22"/>
          <w:szCs w:val="22"/>
          <w:lang w:val="en-GB"/>
        </w:rPr>
        <w:t xml:space="preserve"> –</w:t>
      </w:r>
      <w:r w:rsidR="003A03B9" w:rsidRPr="00CF3CDB">
        <w:rPr>
          <w:rFonts w:ascii="Arial" w:hAnsi="Arial" w:cs="Arial"/>
          <w:sz w:val="22"/>
          <w:szCs w:val="22"/>
          <w:lang w:val="en-GB"/>
        </w:rPr>
        <w:t xml:space="preserve"> </w:t>
      </w:r>
      <w:r w:rsidR="00CF3CDB">
        <w:rPr>
          <w:rFonts w:ascii="Arial" w:hAnsi="Arial" w:cs="Arial"/>
          <w:sz w:val="22"/>
          <w:szCs w:val="22"/>
          <w:lang w:val="en-GB"/>
        </w:rPr>
        <w:t xml:space="preserve">The </w:t>
      </w:r>
      <w:r w:rsidR="002D370D">
        <w:rPr>
          <w:rFonts w:ascii="Arial" w:hAnsi="Arial" w:cs="Arial"/>
          <w:sz w:val="22"/>
          <w:szCs w:val="22"/>
          <w:lang w:val="en-GB"/>
        </w:rPr>
        <w:t xml:space="preserve">new </w:t>
      </w:r>
      <w:proofErr w:type="spellStart"/>
      <w:r w:rsidR="00CF3CDB">
        <w:rPr>
          <w:rFonts w:ascii="Arial" w:hAnsi="Arial" w:cs="Arial"/>
          <w:sz w:val="22"/>
          <w:szCs w:val="22"/>
          <w:lang w:val="en-GB"/>
        </w:rPr>
        <w:t>Eplan</w:t>
      </w:r>
      <w:proofErr w:type="spellEnd"/>
      <w:r w:rsidR="00CF3CDB">
        <w:rPr>
          <w:rFonts w:ascii="Arial" w:hAnsi="Arial" w:cs="Arial"/>
          <w:sz w:val="22"/>
          <w:szCs w:val="22"/>
          <w:lang w:val="en-GB"/>
        </w:rPr>
        <w:t xml:space="preserve"> Platform</w:t>
      </w:r>
      <w:r w:rsidR="000B60DB">
        <w:rPr>
          <w:rFonts w:ascii="Arial" w:hAnsi="Arial" w:cs="Arial"/>
          <w:sz w:val="22"/>
          <w:szCs w:val="22"/>
          <w:lang w:val="en-GB"/>
        </w:rPr>
        <w:t xml:space="preserve"> is now ready for launch</w:t>
      </w:r>
      <w:r w:rsidR="002D370D">
        <w:rPr>
          <w:rFonts w:ascii="Arial" w:hAnsi="Arial" w:cs="Arial"/>
          <w:sz w:val="22"/>
          <w:szCs w:val="22"/>
          <w:lang w:val="en-GB"/>
        </w:rPr>
        <w:t xml:space="preserve"> and</w:t>
      </w:r>
      <w:r w:rsidR="000B60DB">
        <w:rPr>
          <w:rFonts w:ascii="Arial" w:hAnsi="Arial" w:cs="Arial"/>
          <w:sz w:val="22"/>
          <w:szCs w:val="22"/>
          <w:lang w:val="en-GB"/>
        </w:rPr>
        <w:t xml:space="preserve"> includes a newly designed user interface, improved workflows and many additional functions in connection with </w:t>
      </w:r>
      <w:r w:rsidR="00DB6AC5">
        <w:rPr>
          <w:rFonts w:ascii="Arial" w:hAnsi="Arial" w:cs="Arial"/>
          <w:sz w:val="22"/>
          <w:szCs w:val="22"/>
          <w:lang w:val="en-GB"/>
        </w:rPr>
        <w:t>complementary</w:t>
      </w:r>
      <w:r w:rsidR="000B60DB">
        <w:rPr>
          <w:rFonts w:ascii="Arial" w:hAnsi="Arial" w:cs="Arial"/>
          <w:sz w:val="22"/>
          <w:szCs w:val="22"/>
          <w:lang w:val="en-GB"/>
        </w:rPr>
        <w:t xml:space="preserve"> cloud services. </w:t>
      </w:r>
      <w:r w:rsidR="009C5E4F">
        <w:rPr>
          <w:rFonts w:ascii="Arial" w:hAnsi="Arial" w:cs="Arial"/>
          <w:sz w:val="22"/>
          <w:szCs w:val="22"/>
          <w:lang w:val="en-GB"/>
        </w:rPr>
        <w:t>Overall, the new engineering software is characterised by its ease of use and high performance</w:t>
      </w:r>
      <w:r w:rsidR="00DB6AC5">
        <w:rPr>
          <w:rFonts w:ascii="Arial" w:hAnsi="Arial" w:cs="Arial"/>
          <w:sz w:val="22"/>
          <w:szCs w:val="22"/>
          <w:lang w:val="en-GB"/>
        </w:rPr>
        <w:t xml:space="preserve">. This </w:t>
      </w:r>
      <w:proofErr w:type="gramStart"/>
      <w:r w:rsidR="009C5E4F">
        <w:rPr>
          <w:rFonts w:ascii="Arial" w:hAnsi="Arial" w:cs="Arial"/>
          <w:sz w:val="22"/>
          <w:szCs w:val="22"/>
          <w:lang w:val="en-GB"/>
        </w:rPr>
        <w:t>can be seen</w:t>
      </w:r>
      <w:proofErr w:type="gramEnd"/>
      <w:r w:rsidR="009C5E4F">
        <w:rPr>
          <w:rFonts w:ascii="Arial" w:hAnsi="Arial" w:cs="Arial"/>
          <w:sz w:val="22"/>
          <w:szCs w:val="22"/>
          <w:lang w:val="en-GB"/>
        </w:rPr>
        <w:t xml:space="preserve"> in the integrated ribbon bars, the Backstage View users may recognise from many other established software solutions, and significantly improved user ergonomics. The new, more intuitive user interface takes its cues from common international user concepts</w:t>
      </w:r>
      <w:r w:rsidR="002D370D">
        <w:rPr>
          <w:rFonts w:ascii="Arial" w:hAnsi="Arial" w:cs="Arial"/>
          <w:sz w:val="22"/>
          <w:szCs w:val="22"/>
          <w:lang w:val="en-GB"/>
        </w:rPr>
        <w:t>, making</w:t>
      </w:r>
      <w:r w:rsidR="009C5E4F">
        <w:rPr>
          <w:rFonts w:ascii="Arial" w:hAnsi="Arial" w:cs="Arial"/>
          <w:sz w:val="22"/>
          <w:szCs w:val="22"/>
          <w:lang w:val="en-GB"/>
        </w:rPr>
        <w:t xml:space="preserve"> it easy to get started with the software.</w:t>
      </w:r>
    </w:p>
    <w:p w14:paraId="5A57AEA5" w14:textId="4961296B" w:rsidR="00983958" w:rsidRPr="00CF3CDB" w:rsidRDefault="00983958" w:rsidP="00BC6E8E">
      <w:pPr>
        <w:pStyle w:val="StandardWeb"/>
        <w:spacing w:before="0" w:beforeAutospacing="0" w:after="120" w:afterAutospacing="0" w:line="312" w:lineRule="auto"/>
        <w:ind w:right="3493"/>
        <w:rPr>
          <w:rFonts w:ascii="Arial" w:hAnsi="Arial" w:cs="Arial"/>
          <w:b/>
          <w:sz w:val="22"/>
          <w:szCs w:val="22"/>
          <w:lang w:val="en-GB"/>
        </w:rPr>
      </w:pPr>
      <w:r w:rsidRPr="00CF3CDB">
        <w:rPr>
          <w:rFonts w:ascii="Arial" w:hAnsi="Arial" w:cs="Arial"/>
          <w:b/>
          <w:sz w:val="22"/>
          <w:szCs w:val="22"/>
          <w:lang w:val="en-GB"/>
        </w:rPr>
        <w:t>Workflows in</w:t>
      </w:r>
      <w:r w:rsidR="000B60DB">
        <w:rPr>
          <w:rFonts w:ascii="Arial" w:hAnsi="Arial" w:cs="Arial"/>
          <w:b/>
          <w:sz w:val="22"/>
          <w:szCs w:val="22"/>
          <w:lang w:val="en-GB"/>
        </w:rPr>
        <w:t xml:space="preserve"> the </w:t>
      </w:r>
      <w:r w:rsidR="009C5E4F">
        <w:rPr>
          <w:rFonts w:ascii="Arial" w:hAnsi="Arial" w:cs="Arial"/>
          <w:b/>
          <w:sz w:val="22"/>
          <w:szCs w:val="22"/>
          <w:lang w:val="en-GB"/>
        </w:rPr>
        <w:t>age</w:t>
      </w:r>
      <w:r w:rsidR="000B60DB">
        <w:rPr>
          <w:rFonts w:ascii="Arial" w:hAnsi="Arial" w:cs="Arial"/>
          <w:b/>
          <w:sz w:val="22"/>
          <w:szCs w:val="22"/>
          <w:lang w:val="en-GB"/>
        </w:rPr>
        <w:t xml:space="preserve"> of digitalisation</w:t>
      </w:r>
    </w:p>
    <w:p w14:paraId="6F4F479D" w14:textId="77A70186" w:rsidR="009C5E4F" w:rsidRDefault="009C5E4F" w:rsidP="00A731C3">
      <w:pPr>
        <w:pStyle w:val="StandardWeb"/>
        <w:spacing w:before="0" w:beforeAutospacing="0" w:line="312" w:lineRule="auto"/>
        <w:ind w:right="3493"/>
        <w:rPr>
          <w:rFonts w:ascii="Arial" w:hAnsi="Arial" w:cs="Arial"/>
          <w:sz w:val="22"/>
          <w:szCs w:val="22"/>
          <w:lang w:val="en-GB"/>
        </w:rPr>
      </w:pPr>
      <w:r>
        <w:rPr>
          <w:rFonts w:ascii="Arial" w:hAnsi="Arial" w:cs="Arial"/>
          <w:sz w:val="22"/>
          <w:szCs w:val="22"/>
          <w:lang w:val="en-GB"/>
        </w:rPr>
        <w:t xml:space="preserve">The </w:t>
      </w:r>
      <w:proofErr w:type="spellStart"/>
      <w:r>
        <w:rPr>
          <w:rFonts w:ascii="Arial" w:hAnsi="Arial" w:cs="Arial"/>
          <w:sz w:val="22"/>
          <w:szCs w:val="22"/>
          <w:lang w:val="en-GB"/>
        </w:rPr>
        <w:t>Eplan</w:t>
      </w:r>
      <w:proofErr w:type="spellEnd"/>
      <w:r>
        <w:rPr>
          <w:rFonts w:ascii="Arial" w:hAnsi="Arial" w:cs="Arial"/>
          <w:sz w:val="22"/>
          <w:szCs w:val="22"/>
          <w:lang w:val="en-GB"/>
        </w:rPr>
        <w:t xml:space="preserve"> developers also really focused on the topic of workflows and designed the software to improve collaboration </w:t>
      </w:r>
      <w:r w:rsidR="00A731C3">
        <w:rPr>
          <w:rFonts w:ascii="Arial" w:hAnsi="Arial" w:cs="Arial"/>
          <w:sz w:val="22"/>
          <w:szCs w:val="22"/>
          <w:lang w:val="en-GB"/>
        </w:rPr>
        <w:t xml:space="preserve">along the industrial value chain. This is because CAE solutions such as the </w:t>
      </w:r>
      <w:proofErr w:type="spellStart"/>
      <w:r w:rsidR="00A731C3">
        <w:rPr>
          <w:rFonts w:ascii="Arial" w:hAnsi="Arial" w:cs="Arial"/>
          <w:sz w:val="22"/>
          <w:szCs w:val="22"/>
          <w:lang w:val="en-GB"/>
        </w:rPr>
        <w:t>Eplan</w:t>
      </w:r>
      <w:proofErr w:type="spellEnd"/>
      <w:r w:rsidR="00A731C3">
        <w:rPr>
          <w:rFonts w:ascii="Arial" w:hAnsi="Arial" w:cs="Arial"/>
          <w:sz w:val="22"/>
          <w:szCs w:val="22"/>
          <w:lang w:val="en-GB"/>
        </w:rPr>
        <w:t xml:space="preserve"> Platform are </w:t>
      </w:r>
      <w:r w:rsidR="00A731C3" w:rsidRPr="00A731C3">
        <w:rPr>
          <w:rFonts w:ascii="Arial" w:hAnsi="Arial" w:cs="Arial"/>
          <w:sz w:val="22"/>
          <w:szCs w:val="22"/>
          <w:lang w:val="en-GB"/>
        </w:rPr>
        <w:t>something like a company’s “backbone” in engineering and product development.</w:t>
      </w:r>
      <w:r w:rsidR="00A731C3">
        <w:rPr>
          <w:rFonts w:ascii="Arial" w:hAnsi="Arial" w:cs="Arial"/>
          <w:sz w:val="22"/>
          <w:szCs w:val="22"/>
          <w:lang w:val="en-GB"/>
        </w:rPr>
        <w:t xml:space="preserve"> T</w:t>
      </w:r>
      <w:r w:rsidR="00A731C3" w:rsidRPr="00A731C3">
        <w:rPr>
          <w:rFonts w:ascii="Arial" w:hAnsi="Arial" w:cs="Arial"/>
          <w:sz w:val="22"/>
          <w:szCs w:val="22"/>
          <w:lang w:val="en-GB"/>
        </w:rPr>
        <w:t xml:space="preserve">hey </w:t>
      </w:r>
      <w:proofErr w:type="gramStart"/>
      <w:r w:rsidR="00A731C3" w:rsidRPr="00A731C3">
        <w:rPr>
          <w:rFonts w:ascii="Arial" w:hAnsi="Arial" w:cs="Arial"/>
          <w:sz w:val="22"/>
          <w:szCs w:val="22"/>
          <w:lang w:val="en-GB"/>
        </w:rPr>
        <w:t>are</w:t>
      </w:r>
      <w:r w:rsidR="00A731C3">
        <w:rPr>
          <w:rFonts w:ascii="Arial" w:hAnsi="Arial" w:cs="Arial"/>
          <w:sz w:val="22"/>
          <w:szCs w:val="22"/>
          <w:lang w:val="en-GB"/>
        </w:rPr>
        <w:t xml:space="preserve"> typically</w:t>
      </w:r>
      <w:r w:rsidR="00A731C3" w:rsidRPr="00A731C3">
        <w:rPr>
          <w:rFonts w:ascii="Arial" w:hAnsi="Arial" w:cs="Arial"/>
          <w:sz w:val="22"/>
          <w:szCs w:val="22"/>
          <w:lang w:val="en-GB"/>
        </w:rPr>
        <w:t xml:space="preserve"> very deeply integrated</w:t>
      </w:r>
      <w:proofErr w:type="gramEnd"/>
      <w:r w:rsidR="00A731C3" w:rsidRPr="00A731C3">
        <w:rPr>
          <w:rFonts w:ascii="Arial" w:hAnsi="Arial" w:cs="Arial"/>
          <w:sz w:val="22"/>
          <w:szCs w:val="22"/>
          <w:lang w:val="en-GB"/>
        </w:rPr>
        <w:t xml:space="preserve"> into the customers’ infrastructure and strategy</w:t>
      </w:r>
      <w:r w:rsidR="00A731C3">
        <w:rPr>
          <w:rFonts w:ascii="Arial" w:hAnsi="Arial" w:cs="Arial"/>
          <w:sz w:val="22"/>
          <w:szCs w:val="22"/>
          <w:lang w:val="en-GB"/>
        </w:rPr>
        <w:t>,</w:t>
      </w:r>
      <w:r w:rsidR="00A731C3" w:rsidRPr="00A731C3">
        <w:rPr>
          <w:rFonts w:ascii="Arial" w:hAnsi="Arial" w:cs="Arial"/>
          <w:sz w:val="22"/>
          <w:szCs w:val="22"/>
          <w:lang w:val="en-GB"/>
        </w:rPr>
        <w:t xml:space="preserve"> and are planned years ahead on the investment side of things. </w:t>
      </w:r>
      <w:r w:rsidR="00A731C3">
        <w:rPr>
          <w:rFonts w:ascii="Arial" w:hAnsi="Arial" w:cs="Arial"/>
          <w:sz w:val="22"/>
          <w:szCs w:val="22"/>
          <w:lang w:val="en-GB"/>
        </w:rPr>
        <w:t xml:space="preserve">So one of the clear goals as the company was developing the </w:t>
      </w:r>
      <w:proofErr w:type="spellStart"/>
      <w:r w:rsidR="00A731C3">
        <w:rPr>
          <w:rFonts w:ascii="Arial" w:hAnsi="Arial" w:cs="Arial"/>
          <w:sz w:val="22"/>
          <w:szCs w:val="22"/>
          <w:lang w:val="en-GB"/>
        </w:rPr>
        <w:t>Eplan</w:t>
      </w:r>
      <w:proofErr w:type="spellEnd"/>
      <w:r w:rsidR="00A731C3">
        <w:rPr>
          <w:rFonts w:ascii="Arial" w:hAnsi="Arial" w:cs="Arial"/>
          <w:sz w:val="22"/>
          <w:szCs w:val="22"/>
          <w:lang w:val="en-GB"/>
        </w:rPr>
        <w:t xml:space="preserve"> Platform 2022 was optimising data ex</w:t>
      </w:r>
      <w:r w:rsidR="00A731C3">
        <w:rPr>
          <w:rFonts w:ascii="Arial" w:hAnsi="Arial" w:cs="Arial"/>
          <w:sz w:val="22"/>
          <w:szCs w:val="22"/>
          <w:lang w:val="en-GB"/>
        </w:rPr>
        <w:lastRenderedPageBreak/>
        <w:t xml:space="preserve">change between the individual stakeholders in companies’ ecosystems. Cloud applications such as </w:t>
      </w:r>
      <w:proofErr w:type="spellStart"/>
      <w:r w:rsidR="00A731C3">
        <w:rPr>
          <w:rFonts w:ascii="Arial" w:hAnsi="Arial" w:cs="Arial"/>
          <w:sz w:val="22"/>
          <w:szCs w:val="22"/>
          <w:lang w:val="en-GB"/>
        </w:rPr>
        <w:t>Eplan</w:t>
      </w:r>
      <w:proofErr w:type="spellEnd"/>
      <w:r w:rsidR="00A731C3">
        <w:rPr>
          <w:rFonts w:ascii="Arial" w:hAnsi="Arial" w:cs="Arial"/>
          <w:sz w:val="22"/>
          <w:szCs w:val="22"/>
          <w:lang w:val="en-GB"/>
        </w:rPr>
        <w:t xml:space="preserve"> </w:t>
      </w:r>
      <w:proofErr w:type="spellStart"/>
      <w:r w:rsidR="00A731C3">
        <w:rPr>
          <w:rFonts w:ascii="Arial" w:hAnsi="Arial" w:cs="Arial"/>
          <w:sz w:val="22"/>
          <w:szCs w:val="22"/>
          <w:lang w:val="en-GB"/>
        </w:rPr>
        <w:t>eBuild</w:t>
      </w:r>
      <w:proofErr w:type="spellEnd"/>
      <w:r w:rsidR="00A731C3">
        <w:rPr>
          <w:rFonts w:ascii="Arial" w:hAnsi="Arial" w:cs="Arial"/>
          <w:sz w:val="22"/>
          <w:szCs w:val="22"/>
          <w:lang w:val="en-GB"/>
        </w:rPr>
        <w:t xml:space="preserve">, </w:t>
      </w:r>
      <w:proofErr w:type="spellStart"/>
      <w:r w:rsidR="00A731C3">
        <w:rPr>
          <w:rFonts w:ascii="Arial" w:hAnsi="Arial" w:cs="Arial"/>
          <w:sz w:val="22"/>
          <w:szCs w:val="22"/>
          <w:lang w:val="en-GB"/>
        </w:rPr>
        <w:t>eManage</w:t>
      </w:r>
      <w:proofErr w:type="spellEnd"/>
      <w:r w:rsidR="00A731C3">
        <w:rPr>
          <w:rFonts w:ascii="Arial" w:hAnsi="Arial" w:cs="Arial"/>
          <w:sz w:val="22"/>
          <w:szCs w:val="22"/>
          <w:lang w:val="en-GB"/>
        </w:rPr>
        <w:t xml:space="preserve"> (now also available in a full version), and </w:t>
      </w:r>
      <w:proofErr w:type="spellStart"/>
      <w:r w:rsidR="00A731C3">
        <w:rPr>
          <w:rFonts w:ascii="Arial" w:hAnsi="Arial" w:cs="Arial"/>
          <w:sz w:val="22"/>
          <w:szCs w:val="22"/>
          <w:lang w:val="en-GB"/>
        </w:rPr>
        <w:t>eView</w:t>
      </w:r>
      <w:proofErr w:type="spellEnd"/>
      <w:r w:rsidR="00A731C3">
        <w:rPr>
          <w:rFonts w:ascii="Arial" w:hAnsi="Arial" w:cs="Arial"/>
          <w:sz w:val="22"/>
          <w:szCs w:val="22"/>
          <w:lang w:val="en-GB"/>
        </w:rPr>
        <w:t xml:space="preserve"> provide additional impetus for completely new forms of collaboration in the context of the </w:t>
      </w:r>
      <w:proofErr w:type="spellStart"/>
      <w:r w:rsidR="00A731C3">
        <w:rPr>
          <w:rFonts w:ascii="Arial" w:hAnsi="Arial" w:cs="Arial"/>
          <w:sz w:val="22"/>
          <w:szCs w:val="22"/>
          <w:lang w:val="en-GB"/>
        </w:rPr>
        <w:t>Eplan</w:t>
      </w:r>
      <w:proofErr w:type="spellEnd"/>
      <w:r w:rsidR="00A731C3">
        <w:rPr>
          <w:rFonts w:ascii="Arial" w:hAnsi="Arial" w:cs="Arial"/>
          <w:sz w:val="22"/>
          <w:szCs w:val="22"/>
          <w:lang w:val="en-GB"/>
        </w:rPr>
        <w:t xml:space="preserve"> Platform. </w:t>
      </w:r>
      <w:r w:rsidR="00654959">
        <w:rPr>
          <w:rFonts w:ascii="Arial" w:hAnsi="Arial" w:cs="Arial"/>
          <w:sz w:val="22"/>
          <w:szCs w:val="22"/>
          <w:lang w:val="en-GB"/>
        </w:rPr>
        <w:t xml:space="preserve">The </w:t>
      </w:r>
      <w:proofErr w:type="gramStart"/>
      <w:r w:rsidR="00654959">
        <w:rPr>
          <w:rFonts w:ascii="Arial" w:hAnsi="Arial" w:cs="Arial"/>
          <w:sz w:val="22"/>
          <w:szCs w:val="22"/>
          <w:lang w:val="en-GB"/>
        </w:rPr>
        <w:t>added value</w:t>
      </w:r>
      <w:proofErr w:type="gramEnd"/>
      <w:r w:rsidR="00654959">
        <w:rPr>
          <w:rFonts w:ascii="Arial" w:hAnsi="Arial" w:cs="Arial"/>
          <w:sz w:val="22"/>
          <w:szCs w:val="22"/>
          <w:lang w:val="en-GB"/>
        </w:rPr>
        <w:t xml:space="preserve"> of the new cloud-based software solutions enables greatly improved cooperation between companies and their customers, partners and suppliers.</w:t>
      </w:r>
    </w:p>
    <w:p w14:paraId="0BBF437D" w14:textId="18BBA5AA" w:rsidR="00BC6E8E" w:rsidRPr="00CF3CDB" w:rsidRDefault="00654959" w:rsidP="00BC6E8E">
      <w:pPr>
        <w:pStyle w:val="StandardWeb"/>
        <w:spacing w:before="0" w:beforeAutospacing="0" w:after="120" w:afterAutospacing="0" w:line="312" w:lineRule="auto"/>
        <w:ind w:right="3493"/>
        <w:rPr>
          <w:rFonts w:ascii="Arial" w:hAnsi="Arial" w:cs="Arial"/>
          <w:b/>
          <w:sz w:val="22"/>
          <w:szCs w:val="22"/>
          <w:lang w:val="en-GB"/>
        </w:rPr>
      </w:pPr>
      <w:r>
        <w:rPr>
          <w:rFonts w:ascii="Arial" w:hAnsi="Arial" w:cs="Arial"/>
          <w:b/>
          <w:sz w:val="22"/>
          <w:szCs w:val="22"/>
          <w:lang w:val="en-GB"/>
        </w:rPr>
        <w:t>Tested and put through its paces</w:t>
      </w:r>
    </w:p>
    <w:p w14:paraId="0B174C07" w14:textId="089356BD" w:rsidR="00654959" w:rsidRDefault="00654959" w:rsidP="00612AAD">
      <w:pPr>
        <w:spacing w:line="312" w:lineRule="auto"/>
        <w:ind w:right="3493"/>
        <w:rPr>
          <w:rFonts w:ascii="Arial" w:hAnsi="Arial" w:cs="Arial"/>
          <w:sz w:val="22"/>
          <w:szCs w:val="22"/>
          <w:lang w:val="en-GB"/>
        </w:rPr>
      </w:pPr>
      <w:r>
        <w:rPr>
          <w:rFonts w:ascii="Arial" w:hAnsi="Arial" w:cs="Arial"/>
          <w:sz w:val="22"/>
          <w:szCs w:val="22"/>
          <w:lang w:val="en-GB"/>
        </w:rPr>
        <w:t xml:space="preserve">Electrical Designer </w:t>
      </w:r>
      <w:r w:rsidR="00612AAD" w:rsidRPr="00CF3CDB">
        <w:rPr>
          <w:rFonts w:ascii="Arial" w:hAnsi="Arial" w:cs="Arial"/>
          <w:sz w:val="22"/>
          <w:szCs w:val="22"/>
          <w:lang w:val="en-GB"/>
        </w:rPr>
        <w:t xml:space="preserve">Markus </w:t>
      </w:r>
      <w:proofErr w:type="spellStart"/>
      <w:r w:rsidR="00612AAD" w:rsidRPr="00CF3CDB">
        <w:rPr>
          <w:rFonts w:ascii="Arial" w:hAnsi="Arial" w:cs="Arial"/>
          <w:sz w:val="22"/>
          <w:szCs w:val="22"/>
          <w:lang w:val="en-GB"/>
        </w:rPr>
        <w:t>Sommer</w:t>
      </w:r>
      <w:proofErr w:type="spellEnd"/>
      <w:r>
        <w:rPr>
          <w:rFonts w:ascii="Arial" w:hAnsi="Arial" w:cs="Arial"/>
          <w:sz w:val="22"/>
          <w:szCs w:val="22"/>
          <w:lang w:val="en-GB"/>
        </w:rPr>
        <w:t xml:space="preserve"> at </w:t>
      </w:r>
      <w:hyperlink r:id="rId11" w:history="1">
        <w:r w:rsidR="00612AAD" w:rsidRPr="00CF3CDB">
          <w:rPr>
            <w:rFonts w:ascii="Arial" w:hAnsi="Arial" w:cs="Arial"/>
            <w:sz w:val="22"/>
            <w:szCs w:val="22"/>
            <w:lang w:val="en-GB"/>
          </w:rPr>
          <w:t>J. Wagner GmbH</w:t>
        </w:r>
      </w:hyperlink>
      <w:r w:rsidR="00612AAD" w:rsidRPr="00CF3CDB">
        <w:rPr>
          <w:rFonts w:ascii="Arial" w:hAnsi="Arial" w:cs="Arial"/>
          <w:sz w:val="22"/>
          <w:szCs w:val="22"/>
          <w:lang w:val="en-GB"/>
        </w:rPr>
        <w:t xml:space="preserve">, </w:t>
      </w:r>
      <w:r>
        <w:rPr>
          <w:rFonts w:ascii="Arial" w:hAnsi="Arial" w:cs="Arial"/>
          <w:sz w:val="22"/>
          <w:szCs w:val="22"/>
          <w:lang w:val="en-GB"/>
        </w:rPr>
        <w:t>one of the global leading manufacturers of innovative coating technology for surface finishing</w:t>
      </w:r>
      <w:r w:rsidR="00625EDD">
        <w:rPr>
          <w:rFonts w:ascii="Arial" w:hAnsi="Arial" w:cs="Arial"/>
          <w:sz w:val="22"/>
          <w:szCs w:val="22"/>
          <w:lang w:val="en-GB"/>
        </w:rPr>
        <w:t xml:space="preserve">, </w:t>
      </w:r>
      <w:r w:rsidR="00A6446D">
        <w:rPr>
          <w:rFonts w:ascii="Arial" w:hAnsi="Arial" w:cs="Arial"/>
          <w:sz w:val="22"/>
          <w:szCs w:val="22"/>
          <w:lang w:val="en-GB"/>
        </w:rPr>
        <w:t>is convinced of</w:t>
      </w:r>
      <w:r w:rsidR="00625EDD">
        <w:rPr>
          <w:rFonts w:ascii="Arial" w:hAnsi="Arial" w:cs="Arial"/>
          <w:sz w:val="22"/>
          <w:szCs w:val="22"/>
          <w:lang w:val="en-GB"/>
        </w:rPr>
        <w:t xml:space="preserve"> the new user interface. “The uniform user guidance in the new </w:t>
      </w:r>
      <w:proofErr w:type="spellStart"/>
      <w:r w:rsidR="00625EDD">
        <w:rPr>
          <w:rFonts w:ascii="Arial" w:hAnsi="Arial" w:cs="Arial"/>
          <w:sz w:val="22"/>
          <w:szCs w:val="22"/>
          <w:lang w:val="en-GB"/>
        </w:rPr>
        <w:t>Eplan</w:t>
      </w:r>
      <w:proofErr w:type="spellEnd"/>
      <w:r w:rsidR="00625EDD">
        <w:rPr>
          <w:rFonts w:ascii="Arial" w:hAnsi="Arial" w:cs="Arial"/>
          <w:sz w:val="22"/>
          <w:szCs w:val="22"/>
          <w:lang w:val="en-GB"/>
        </w:rPr>
        <w:t xml:space="preserve"> Platform 2022, based on established concepts from </w:t>
      </w:r>
      <w:r w:rsidR="00DE5C92">
        <w:rPr>
          <w:rFonts w:ascii="Arial" w:hAnsi="Arial" w:cs="Arial"/>
          <w:sz w:val="22"/>
          <w:szCs w:val="22"/>
          <w:lang w:val="en-GB"/>
        </w:rPr>
        <w:t>today’s working</w:t>
      </w:r>
      <w:r w:rsidR="00625EDD">
        <w:rPr>
          <w:rFonts w:ascii="Arial" w:hAnsi="Arial" w:cs="Arial"/>
          <w:sz w:val="22"/>
          <w:szCs w:val="22"/>
          <w:lang w:val="en-GB"/>
        </w:rPr>
        <w:t xml:space="preserve"> world, really </w:t>
      </w:r>
      <w:r w:rsidR="00F770BB">
        <w:rPr>
          <w:rFonts w:ascii="Arial" w:hAnsi="Arial" w:cs="Arial"/>
          <w:sz w:val="22"/>
          <w:szCs w:val="22"/>
          <w:lang w:val="en-GB"/>
        </w:rPr>
        <w:t>makes it easy to</w:t>
      </w:r>
      <w:r w:rsidR="00625EDD">
        <w:rPr>
          <w:rFonts w:ascii="Arial" w:hAnsi="Arial" w:cs="Arial"/>
          <w:sz w:val="22"/>
          <w:szCs w:val="22"/>
          <w:lang w:val="en-GB"/>
        </w:rPr>
        <w:t xml:space="preserve"> quickly get started with the software, especially for new employees. The </w:t>
      </w:r>
      <w:r w:rsidR="00DE5C92">
        <w:rPr>
          <w:rFonts w:ascii="Arial" w:hAnsi="Arial" w:cs="Arial"/>
          <w:sz w:val="22"/>
          <w:szCs w:val="22"/>
          <w:lang w:val="en-GB"/>
        </w:rPr>
        <w:t xml:space="preserve">myriad functions that </w:t>
      </w:r>
      <w:proofErr w:type="spellStart"/>
      <w:r w:rsidR="00DE5C92">
        <w:rPr>
          <w:rFonts w:ascii="Arial" w:hAnsi="Arial" w:cs="Arial"/>
          <w:sz w:val="22"/>
          <w:szCs w:val="22"/>
          <w:lang w:val="en-GB"/>
        </w:rPr>
        <w:t>Eplan</w:t>
      </w:r>
      <w:proofErr w:type="spellEnd"/>
      <w:r w:rsidR="00DE5C92">
        <w:rPr>
          <w:rFonts w:ascii="Arial" w:hAnsi="Arial" w:cs="Arial"/>
          <w:sz w:val="22"/>
          <w:szCs w:val="22"/>
          <w:lang w:val="en-GB"/>
        </w:rPr>
        <w:t xml:space="preserve"> offers are well structured and clearly arranged, and the integrated ribbon technology is just fun to use.”</w:t>
      </w:r>
    </w:p>
    <w:p w14:paraId="32596025" w14:textId="3711F583" w:rsidR="00654959" w:rsidRDefault="00654959" w:rsidP="00612AAD">
      <w:pPr>
        <w:spacing w:line="312" w:lineRule="auto"/>
        <w:ind w:right="3493"/>
        <w:rPr>
          <w:rFonts w:ascii="Arial" w:hAnsi="Arial" w:cs="Arial"/>
          <w:sz w:val="22"/>
          <w:szCs w:val="22"/>
          <w:lang w:val="en-GB"/>
        </w:rPr>
      </w:pPr>
    </w:p>
    <w:p w14:paraId="470476A9" w14:textId="60DC7D22" w:rsidR="00DE5C92" w:rsidRDefault="00DE5C92" w:rsidP="00025FD9">
      <w:pPr>
        <w:spacing w:line="312" w:lineRule="auto"/>
        <w:ind w:right="3493"/>
        <w:rPr>
          <w:rFonts w:ascii="Arial" w:hAnsi="Arial" w:cs="Arial"/>
          <w:sz w:val="22"/>
          <w:szCs w:val="22"/>
          <w:lang w:val="en-GB"/>
        </w:rPr>
      </w:pPr>
      <w:r>
        <w:rPr>
          <w:rFonts w:ascii="Arial" w:hAnsi="Arial" w:cs="Arial"/>
          <w:sz w:val="22"/>
          <w:szCs w:val="22"/>
          <w:lang w:val="en-GB"/>
        </w:rPr>
        <w:t xml:space="preserve">Sometimes the </w:t>
      </w:r>
      <w:proofErr w:type="gramStart"/>
      <w:r>
        <w:rPr>
          <w:rFonts w:ascii="Arial" w:hAnsi="Arial" w:cs="Arial"/>
          <w:sz w:val="22"/>
          <w:szCs w:val="22"/>
          <w:lang w:val="en-GB"/>
        </w:rPr>
        <w:t>added value</w:t>
      </w:r>
      <w:proofErr w:type="gramEnd"/>
      <w:r>
        <w:rPr>
          <w:rFonts w:ascii="Arial" w:hAnsi="Arial" w:cs="Arial"/>
          <w:sz w:val="22"/>
          <w:szCs w:val="22"/>
          <w:lang w:val="en-GB"/>
        </w:rPr>
        <w:t xml:space="preserve"> can be found in the details, as it is for </w:t>
      </w:r>
      <w:proofErr w:type="spellStart"/>
      <w:r w:rsidRPr="00CF3CDB">
        <w:rPr>
          <w:rFonts w:ascii="Arial" w:hAnsi="Arial" w:cs="Arial"/>
          <w:sz w:val="22"/>
          <w:szCs w:val="22"/>
          <w:lang w:val="en-GB"/>
        </w:rPr>
        <w:t>Eplan</w:t>
      </w:r>
      <w:proofErr w:type="spellEnd"/>
      <w:r w:rsidRPr="00CF3CDB">
        <w:rPr>
          <w:rFonts w:ascii="Arial" w:hAnsi="Arial" w:cs="Arial"/>
          <w:sz w:val="22"/>
          <w:szCs w:val="22"/>
          <w:lang w:val="en-GB"/>
        </w:rPr>
        <w:t xml:space="preserve"> Administrator</w:t>
      </w:r>
      <w:r w:rsidRPr="00DE5C92">
        <w:rPr>
          <w:rFonts w:ascii="Arial" w:hAnsi="Arial" w:cs="Arial"/>
          <w:sz w:val="22"/>
          <w:szCs w:val="22"/>
          <w:lang w:val="en-GB"/>
        </w:rPr>
        <w:t xml:space="preserve"> </w:t>
      </w:r>
      <w:r w:rsidRPr="00CF3CDB">
        <w:rPr>
          <w:rFonts w:ascii="Arial" w:hAnsi="Arial" w:cs="Arial"/>
          <w:sz w:val="22"/>
          <w:szCs w:val="22"/>
          <w:lang w:val="en-GB"/>
        </w:rPr>
        <w:t>Michael Noack</w:t>
      </w:r>
      <w:r>
        <w:rPr>
          <w:rFonts w:ascii="Arial" w:hAnsi="Arial" w:cs="Arial"/>
          <w:sz w:val="22"/>
          <w:szCs w:val="22"/>
          <w:lang w:val="en-GB"/>
        </w:rPr>
        <w:t xml:space="preserve"> at KSV, a control cabinet manufacturer in Koblenz, Germany. One of </w:t>
      </w:r>
      <w:proofErr w:type="spellStart"/>
      <w:r>
        <w:rPr>
          <w:rFonts w:ascii="Arial" w:hAnsi="Arial" w:cs="Arial"/>
          <w:sz w:val="22"/>
          <w:szCs w:val="22"/>
          <w:lang w:val="en-GB"/>
        </w:rPr>
        <w:t>Noack’s</w:t>
      </w:r>
      <w:proofErr w:type="spellEnd"/>
      <w:r>
        <w:rPr>
          <w:rFonts w:ascii="Arial" w:hAnsi="Arial" w:cs="Arial"/>
          <w:sz w:val="22"/>
          <w:szCs w:val="22"/>
          <w:lang w:val="en-GB"/>
        </w:rPr>
        <w:t xml:space="preserve"> responsibilities is maintaining the master data. He took a very deep dive into the </w:t>
      </w:r>
      <w:proofErr w:type="spellStart"/>
      <w:r>
        <w:rPr>
          <w:rFonts w:ascii="Arial" w:hAnsi="Arial" w:cs="Arial"/>
          <w:sz w:val="22"/>
          <w:szCs w:val="22"/>
          <w:lang w:val="en-GB"/>
        </w:rPr>
        <w:t>Eplan</w:t>
      </w:r>
      <w:proofErr w:type="spellEnd"/>
      <w:r>
        <w:rPr>
          <w:rFonts w:ascii="Arial" w:hAnsi="Arial" w:cs="Arial"/>
          <w:sz w:val="22"/>
          <w:szCs w:val="22"/>
          <w:lang w:val="en-GB"/>
        </w:rPr>
        <w:t xml:space="preserve"> Platform 2022 as a beta tester</w:t>
      </w:r>
      <w:r w:rsidR="00376AC7">
        <w:rPr>
          <w:rFonts w:ascii="Arial" w:hAnsi="Arial" w:cs="Arial"/>
          <w:sz w:val="22"/>
          <w:szCs w:val="22"/>
          <w:lang w:val="en-GB"/>
        </w:rPr>
        <w:t xml:space="preserve"> and for him, the new device management functions is a clear step forward</w:t>
      </w:r>
      <w:r w:rsidR="00F770BB">
        <w:rPr>
          <w:rFonts w:ascii="Arial" w:hAnsi="Arial" w:cs="Arial"/>
          <w:sz w:val="22"/>
          <w:szCs w:val="22"/>
          <w:lang w:val="en-GB"/>
        </w:rPr>
        <w:t xml:space="preserve">: </w:t>
      </w:r>
      <w:r w:rsidR="00376AC7">
        <w:rPr>
          <w:rFonts w:ascii="Arial" w:hAnsi="Arial" w:cs="Arial"/>
          <w:sz w:val="22"/>
          <w:szCs w:val="22"/>
          <w:lang w:val="en-GB"/>
        </w:rPr>
        <w:t xml:space="preserve">it now allows all a device’s properties to </w:t>
      </w:r>
      <w:proofErr w:type="gramStart"/>
      <w:r w:rsidR="00376AC7">
        <w:rPr>
          <w:rFonts w:ascii="Arial" w:hAnsi="Arial" w:cs="Arial"/>
          <w:sz w:val="22"/>
          <w:szCs w:val="22"/>
          <w:lang w:val="en-GB"/>
        </w:rPr>
        <w:t>be saved</w:t>
      </w:r>
      <w:proofErr w:type="gramEnd"/>
      <w:r w:rsidR="00376AC7">
        <w:rPr>
          <w:rFonts w:ascii="Arial" w:hAnsi="Arial" w:cs="Arial"/>
          <w:sz w:val="22"/>
          <w:szCs w:val="22"/>
          <w:lang w:val="en-GB"/>
        </w:rPr>
        <w:t xml:space="preserve"> depending on the variant. “The technical properties can now be depicted with more variation and greater precision in the new </w:t>
      </w:r>
      <w:proofErr w:type="spellStart"/>
      <w:r w:rsidR="00376AC7">
        <w:rPr>
          <w:rFonts w:ascii="Arial" w:hAnsi="Arial" w:cs="Arial"/>
          <w:sz w:val="22"/>
          <w:szCs w:val="22"/>
          <w:lang w:val="en-GB"/>
        </w:rPr>
        <w:t>Eplan</w:t>
      </w:r>
      <w:proofErr w:type="spellEnd"/>
      <w:r w:rsidR="00376AC7">
        <w:rPr>
          <w:rFonts w:ascii="Arial" w:hAnsi="Arial" w:cs="Arial"/>
          <w:sz w:val="22"/>
          <w:szCs w:val="22"/>
          <w:lang w:val="en-GB"/>
        </w:rPr>
        <w:t xml:space="preserve"> Platform 2022,” he explains. “</w:t>
      </w:r>
      <w:r w:rsidR="00025FD9">
        <w:rPr>
          <w:rFonts w:ascii="Arial" w:hAnsi="Arial" w:cs="Arial"/>
          <w:sz w:val="22"/>
          <w:szCs w:val="22"/>
          <w:lang w:val="en-GB"/>
        </w:rPr>
        <w:t>With</w:t>
      </w:r>
      <w:r w:rsidR="00025FD9" w:rsidRPr="00025FD9">
        <w:rPr>
          <w:rFonts w:ascii="Arial" w:hAnsi="Arial" w:cs="Arial"/>
          <w:sz w:val="22"/>
          <w:szCs w:val="22"/>
          <w:lang w:val="en-GB"/>
        </w:rPr>
        <w:t xml:space="preserve"> routing, for example, it is now possible to correctly map auxiliary </w:t>
      </w:r>
      <w:r w:rsidR="002D2BFB">
        <w:rPr>
          <w:rFonts w:ascii="Arial" w:hAnsi="Arial" w:cs="Arial"/>
          <w:sz w:val="22"/>
          <w:szCs w:val="22"/>
          <w:lang w:val="en-GB"/>
        </w:rPr>
        <w:t>contact</w:t>
      </w:r>
      <w:r w:rsidR="00025FD9" w:rsidRPr="00025FD9">
        <w:rPr>
          <w:rFonts w:ascii="Arial" w:hAnsi="Arial" w:cs="Arial"/>
          <w:sz w:val="22"/>
          <w:szCs w:val="22"/>
          <w:lang w:val="en-GB"/>
        </w:rPr>
        <w:t xml:space="preserve"> blocks of contactors whose connection change their physical position depending on the substructure.</w:t>
      </w:r>
      <w:r w:rsidR="00025FD9">
        <w:rPr>
          <w:rFonts w:ascii="Arial" w:hAnsi="Arial" w:cs="Arial"/>
          <w:sz w:val="22"/>
          <w:szCs w:val="22"/>
          <w:lang w:val="en-GB"/>
        </w:rPr>
        <w:t xml:space="preserve">” As a result, the connection diagram is even more precise and aside from simplifying the electrical engineering, </w:t>
      </w:r>
      <w:proofErr w:type="gramStart"/>
      <w:r w:rsidR="00025FD9">
        <w:rPr>
          <w:rFonts w:ascii="Arial" w:hAnsi="Arial" w:cs="Arial"/>
          <w:sz w:val="22"/>
          <w:szCs w:val="22"/>
          <w:lang w:val="en-GB"/>
        </w:rPr>
        <w:t>it also</w:t>
      </w:r>
      <w:proofErr w:type="gramEnd"/>
      <w:r w:rsidR="00025FD9">
        <w:rPr>
          <w:rFonts w:ascii="Arial" w:hAnsi="Arial" w:cs="Arial"/>
          <w:sz w:val="22"/>
          <w:szCs w:val="22"/>
          <w:lang w:val="en-GB"/>
        </w:rPr>
        <w:t xml:space="preserve"> </w:t>
      </w:r>
      <w:r w:rsidR="00025FD9">
        <w:rPr>
          <w:rFonts w:ascii="Arial" w:hAnsi="Arial" w:cs="Arial"/>
          <w:sz w:val="22"/>
          <w:szCs w:val="22"/>
          <w:lang w:val="en-GB"/>
        </w:rPr>
        <w:lastRenderedPageBreak/>
        <w:t>makes the later routing within the control cabinet even easier.</w:t>
      </w:r>
    </w:p>
    <w:p w14:paraId="0DDD811E" w14:textId="77777777" w:rsidR="00612AAD" w:rsidRPr="00CF3CDB" w:rsidRDefault="00612AAD" w:rsidP="00612AAD">
      <w:pPr>
        <w:spacing w:line="312" w:lineRule="auto"/>
        <w:ind w:right="3493"/>
        <w:rPr>
          <w:rFonts w:ascii="Arial" w:hAnsi="Arial" w:cs="Arial"/>
          <w:sz w:val="22"/>
          <w:szCs w:val="22"/>
          <w:lang w:val="en-GB"/>
        </w:rPr>
      </w:pPr>
    </w:p>
    <w:p w14:paraId="7C778881" w14:textId="0928CA43" w:rsidR="007646AB" w:rsidRPr="00CF3CDB" w:rsidRDefault="00025FD9" w:rsidP="00023FF8">
      <w:pPr>
        <w:spacing w:after="120" w:line="312" w:lineRule="auto"/>
        <w:ind w:right="3493"/>
        <w:rPr>
          <w:rFonts w:ascii="Arial" w:hAnsi="Arial" w:cs="Arial"/>
          <w:b/>
          <w:sz w:val="22"/>
          <w:szCs w:val="22"/>
          <w:lang w:val="en-GB"/>
        </w:rPr>
      </w:pPr>
      <w:r>
        <w:rPr>
          <w:rFonts w:ascii="Arial" w:hAnsi="Arial" w:cs="Arial"/>
          <w:b/>
          <w:sz w:val="22"/>
          <w:szCs w:val="22"/>
          <w:lang w:val="en-GB"/>
        </w:rPr>
        <w:t>Changeover to subscription model</w:t>
      </w:r>
    </w:p>
    <w:p w14:paraId="573ADFDF" w14:textId="5581DB5D" w:rsidR="00025FD9" w:rsidRDefault="00025FD9" w:rsidP="00BC6E8E">
      <w:pPr>
        <w:spacing w:line="312" w:lineRule="auto"/>
        <w:ind w:right="3493"/>
        <w:rPr>
          <w:rFonts w:ascii="Arial" w:hAnsi="Arial" w:cs="Arial"/>
          <w:sz w:val="22"/>
          <w:szCs w:val="22"/>
          <w:lang w:val="en-GB"/>
        </w:rPr>
      </w:pPr>
      <w:r>
        <w:rPr>
          <w:rFonts w:ascii="Arial" w:hAnsi="Arial" w:cs="Arial"/>
          <w:sz w:val="22"/>
          <w:szCs w:val="22"/>
          <w:lang w:val="en-GB"/>
        </w:rPr>
        <w:t xml:space="preserve">The </w:t>
      </w:r>
      <w:proofErr w:type="spellStart"/>
      <w:r>
        <w:rPr>
          <w:rFonts w:ascii="Arial" w:hAnsi="Arial" w:cs="Arial"/>
          <w:sz w:val="22"/>
          <w:szCs w:val="22"/>
          <w:lang w:val="en-GB"/>
        </w:rPr>
        <w:t>Eplan</w:t>
      </w:r>
      <w:proofErr w:type="spellEnd"/>
      <w:r>
        <w:rPr>
          <w:rFonts w:ascii="Arial" w:hAnsi="Arial" w:cs="Arial"/>
          <w:sz w:val="22"/>
          <w:szCs w:val="22"/>
          <w:lang w:val="en-GB"/>
        </w:rPr>
        <w:t xml:space="preserve"> Platform 2022 is exclusively available as a subscription. Th</w:t>
      </w:r>
      <w:r w:rsidR="00F770BB">
        <w:rPr>
          <w:rFonts w:ascii="Arial" w:hAnsi="Arial" w:cs="Arial"/>
          <w:sz w:val="22"/>
          <w:szCs w:val="22"/>
          <w:lang w:val="en-GB"/>
        </w:rPr>
        <w:t>is</w:t>
      </w:r>
      <w:r>
        <w:rPr>
          <w:rFonts w:ascii="Arial" w:hAnsi="Arial" w:cs="Arial"/>
          <w:sz w:val="22"/>
          <w:szCs w:val="22"/>
          <w:lang w:val="en-GB"/>
        </w:rPr>
        <w:t xml:space="preserve"> minimises the investment risk by way of low entry prices and </w:t>
      </w:r>
      <w:proofErr w:type="gramStart"/>
      <w:r>
        <w:rPr>
          <w:rFonts w:ascii="Arial" w:hAnsi="Arial" w:cs="Arial"/>
          <w:sz w:val="22"/>
          <w:szCs w:val="22"/>
          <w:lang w:val="en-GB"/>
        </w:rPr>
        <w:t xml:space="preserve">more flexible planning possibilities for </w:t>
      </w:r>
      <w:r w:rsidR="00A00B9C">
        <w:rPr>
          <w:rFonts w:ascii="Arial" w:hAnsi="Arial" w:cs="Arial"/>
          <w:sz w:val="22"/>
          <w:szCs w:val="22"/>
          <w:lang w:val="en-GB"/>
        </w:rPr>
        <w:t>individual</w:t>
      </w:r>
      <w:r>
        <w:rPr>
          <w:rFonts w:ascii="Arial" w:hAnsi="Arial" w:cs="Arial"/>
          <w:sz w:val="22"/>
          <w:szCs w:val="22"/>
          <w:lang w:val="en-GB"/>
        </w:rPr>
        <w:t xml:space="preserve"> software use</w:t>
      </w:r>
      <w:proofErr w:type="gramEnd"/>
      <w:r>
        <w:rPr>
          <w:rFonts w:ascii="Arial" w:hAnsi="Arial" w:cs="Arial"/>
          <w:sz w:val="22"/>
          <w:szCs w:val="22"/>
          <w:lang w:val="en-GB"/>
        </w:rPr>
        <w:t xml:space="preserve">. With these subscriptions, </w:t>
      </w:r>
      <w:proofErr w:type="spellStart"/>
      <w:r>
        <w:rPr>
          <w:rFonts w:ascii="Arial" w:hAnsi="Arial" w:cs="Arial"/>
          <w:sz w:val="22"/>
          <w:szCs w:val="22"/>
          <w:lang w:val="en-GB"/>
        </w:rPr>
        <w:t>Eplan</w:t>
      </w:r>
      <w:proofErr w:type="spellEnd"/>
      <w:r>
        <w:rPr>
          <w:rFonts w:ascii="Arial" w:hAnsi="Arial" w:cs="Arial"/>
          <w:sz w:val="22"/>
          <w:szCs w:val="22"/>
          <w:lang w:val="en-GB"/>
        </w:rPr>
        <w:t xml:space="preserve"> is also strengthening its relationships with its customers </w:t>
      </w:r>
      <w:proofErr w:type="gramStart"/>
      <w:r w:rsidR="00971E4A">
        <w:rPr>
          <w:rFonts w:ascii="Arial" w:hAnsi="Arial" w:cs="Arial"/>
          <w:sz w:val="22"/>
          <w:szCs w:val="22"/>
          <w:lang w:val="en-GB"/>
        </w:rPr>
        <w:t>to better address</w:t>
      </w:r>
      <w:proofErr w:type="gramEnd"/>
      <w:r w:rsidR="00971E4A">
        <w:rPr>
          <w:rFonts w:ascii="Arial" w:hAnsi="Arial" w:cs="Arial"/>
          <w:sz w:val="22"/>
          <w:szCs w:val="22"/>
          <w:lang w:val="en-GB"/>
        </w:rPr>
        <w:t xml:space="preserve"> what they actually need for their daily work.</w:t>
      </w:r>
    </w:p>
    <w:p w14:paraId="30462CF8" w14:textId="77777777" w:rsidR="00025FD9" w:rsidRDefault="00025FD9" w:rsidP="00BC6E8E">
      <w:pPr>
        <w:spacing w:line="312" w:lineRule="auto"/>
        <w:ind w:right="3493"/>
        <w:rPr>
          <w:rFonts w:ascii="Arial" w:hAnsi="Arial" w:cs="Arial"/>
          <w:sz w:val="22"/>
          <w:szCs w:val="22"/>
          <w:lang w:val="en-GB"/>
        </w:rPr>
      </w:pPr>
    </w:p>
    <w:p w14:paraId="560E0D6B" w14:textId="740A0D67" w:rsidR="00BC6E8E" w:rsidRPr="00CF3CDB" w:rsidRDefault="000B60DB" w:rsidP="00BC6E8E">
      <w:pPr>
        <w:spacing w:after="120" w:line="312" w:lineRule="auto"/>
        <w:ind w:right="3493"/>
        <w:rPr>
          <w:rFonts w:ascii="Arial" w:hAnsi="Arial" w:cs="Arial"/>
          <w:b/>
          <w:color w:val="2D2D2D"/>
          <w:sz w:val="22"/>
          <w:szCs w:val="22"/>
          <w:lang w:val="en-GB"/>
        </w:rPr>
      </w:pPr>
      <w:r>
        <w:rPr>
          <w:rFonts w:ascii="Arial" w:hAnsi="Arial" w:cs="Arial"/>
          <w:b/>
          <w:color w:val="2D2D2D"/>
          <w:sz w:val="22"/>
          <w:szCs w:val="22"/>
          <w:lang w:val="en-GB"/>
        </w:rPr>
        <w:t>In conclusion</w:t>
      </w:r>
    </w:p>
    <w:p w14:paraId="71863E55" w14:textId="51F07652" w:rsidR="00971E4A" w:rsidRDefault="00971E4A" w:rsidP="00BC6E8E">
      <w:pPr>
        <w:spacing w:line="312" w:lineRule="auto"/>
        <w:ind w:right="3493"/>
        <w:rPr>
          <w:rFonts w:ascii="Arial" w:hAnsi="Arial" w:cs="Arial"/>
          <w:color w:val="2D2D2D"/>
          <w:sz w:val="22"/>
          <w:szCs w:val="22"/>
          <w:lang w:val="en-GB"/>
        </w:rPr>
      </w:pPr>
      <w:r>
        <w:rPr>
          <w:rFonts w:ascii="Arial" w:hAnsi="Arial" w:cs="Arial"/>
          <w:color w:val="2D2D2D"/>
          <w:sz w:val="22"/>
          <w:szCs w:val="22"/>
          <w:lang w:val="en-GB"/>
        </w:rPr>
        <w:t xml:space="preserve">The </w:t>
      </w:r>
      <w:proofErr w:type="spellStart"/>
      <w:r>
        <w:rPr>
          <w:rFonts w:ascii="Arial" w:hAnsi="Arial" w:cs="Arial"/>
          <w:color w:val="2D2D2D"/>
          <w:sz w:val="22"/>
          <w:szCs w:val="22"/>
          <w:lang w:val="en-GB"/>
        </w:rPr>
        <w:t>Eplan</w:t>
      </w:r>
      <w:proofErr w:type="spellEnd"/>
      <w:r>
        <w:rPr>
          <w:rFonts w:ascii="Arial" w:hAnsi="Arial" w:cs="Arial"/>
          <w:color w:val="2D2D2D"/>
          <w:sz w:val="22"/>
          <w:szCs w:val="22"/>
          <w:lang w:val="en-GB"/>
        </w:rPr>
        <w:t xml:space="preserve"> Platform 2022 is more intuitive, more flexible and makes companies more productive overall. Incorporated into a range of accompanying measures and </w:t>
      </w:r>
      <w:r w:rsidR="00A00B9C">
        <w:rPr>
          <w:rFonts w:ascii="Arial" w:hAnsi="Arial" w:cs="Arial"/>
          <w:color w:val="2D2D2D"/>
          <w:sz w:val="22"/>
          <w:szCs w:val="22"/>
          <w:lang w:val="en-GB"/>
        </w:rPr>
        <w:t>solutions</w:t>
      </w:r>
      <w:r>
        <w:rPr>
          <w:rFonts w:ascii="Arial" w:hAnsi="Arial" w:cs="Arial"/>
          <w:color w:val="2D2D2D"/>
          <w:sz w:val="22"/>
          <w:szCs w:val="22"/>
          <w:lang w:val="en-GB"/>
        </w:rPr>
        <w:t xml:space="preserve">, such as the </w:t>
      </w:r>
      <w:proofErr w:type="spellStart"/>
      <w:r>
        <w:rPr>
          <w:rFonts w:ascii="Arial" w:hAnsi="Arial" w:cs="Arial"/>
          <w:color w:val="2D2D2D"/>
          <w:sz w:val="22"/>
          <w:szCs w:val="22"/>
          <w:lang w:val="en-GB"/>
        </w:rPr>
        <w:t>Eplan</w:t>
      </w:r>
      <w:proofErr w:type="spellEnd"/>
      <w:r>
        <w:rPr>
          <w:rFonts w:ascii="Arial" w:hAnsi="Arial" w:cs="Arial"/>
          <w:color w:val="2D2D2D"/>
          <w:sz w:val="22"/>
          <w:szCs w:val="22"/>
          <w:lang w:val="en-GB"/>
        </w:rPr>
        <w:t xml:space="preserve"> Partner Program and the supplementary software products in the </w:t>
      </w:r>
      <w:proofErr w:type="spellStart"/>
      <w:r>
        <w:rPr>
          <w:rFonts w:ascii="Arial" w:hAnsi="Arial" w:cs="Arial"/>
          <w:color w:val="2D2D2D"/>
          <w:sz w:val="22"/>
          <w:szCs w:val="22"/>
          <w:lang w:val="en-GB"/>
        </w:rPr>
        <w:t>Eplan</w:t>
      </w:r>
      <w:proofErr w:type="spellEnd"/>
      <w:r>
        <w:rPr>
          <w:rFonts w:ascii="Arial" w:hAnsi="Arial" w:cs="Arial"/>
          <w:color w:val="2D2D2D"/>
          <w:sz w:val="22"/>
          <w:szCs w:val="22"/>
          <w:lang w:val="en-GB"/>
        </w:rPr>
        <w:t xml:space="preserve"> cloud, companies can now better collaborate with the customers, partners and suppliers.</w:t>
      </w:r>
    </w:p>
    <w:p w14:paraId="63C79049" w14:textId="77777777" w:rsidR="00BC6E8E" w:rsidRPr="00CF3CDB" w:rsidRDefault="00BC6E8E" w:rsidP="00BC6E8E">
      <w:pPr>
        <w:spacing w:line="312" w:lineRule="auto"/>
        <w:ind w:right="3493"/>
        <w:rPr>
          <w:rFonts w:ascii="Arial" w:hAnsi="Arial" w:cs="Arial"/>
          <w:color w:val="2D2D2D"/>
          <w:sz w:val="22"/>
          <w:szCs w:val="22"/>
          <w:lang w:val="en-GB"/>
        </w:rPr>
      </w:pPr>
    </w:p>
    <w:p w14:paraId="79F725BF" w14:textId="484E1AC9" w:rsidR="00E20AE8" w:rsidRPr="00CF3CDB" w:rsidRDefault="000B60DB" w:rsidP="002B3BEC">
      <w:pPr>
        <w:spacing w:after="240" w:line="312" w:lineRule="auto"/>
        <w:rPr>
          <w:rFonts w:ascii="Arial" w:hAnsi="Arial" w:cs="Arial"/>
          <w:sz w:val="22"/>
          <w:szCs w:val="22"/>
          <w:lang w:val="en-GB"/>
        </w:rPr>
      </w:pPr>
      <w:r>
        <w:rPr>
          <w:rFonts w:ascii="Arial" w:hAnsi="Arial" w:cs="Arial"/>
          <w:sz w:val="22"/>
          <w:szCs w:val="22"/>
          <w:lang w:val="en-GB"/>
        </w:rPr>
        <w:t>Find out more at</w:t>
      </w:r>
      <w:r w:rsidR="008F335F" w:rsidRPr="00CF3CDB">
        <w:rPr>
          <w:rFonts w:ascii="Arial" w:hAnsi="Arial" w:cs="Arial"/>
          <w:sz w:val="22"/>
          <w:szCs w:val="22"/>
          <w:lang w:val="en-GB"/>
        </w:rPr>
        <w:t xml:space="preserve">: </w:t>
      </w:r>
      <w:hyperlink r:id="rId12" w:history="1">
        <w:r w:rsidR="00A6446D" w:rsidRPr="008F6B57">
          <w:rPr>
            <w:rStyle w:val="Hyperlink"/>
            <w:rFonts w:ascii="Arial" w:hAnsi="Arial" w:cs="Arial"/>
            <w:sz w:val="22"/>
            <w:szCs w:val="22"/>
            <w:lang w:val="en-GB"/>
          </w:rPr>
          <w:t>www.eplan-software.com/inyourhands</w:t>
        </w:r>
      </w:hyperlink>
    </w:p>
    <w:p w14:paraId="196FF970" w14:textId="01E98292" w:rsidR="0047607D" w:rsidRDefault="0047607D" w:rsidP="00023FF8">
      <w:pPr>
        <w:spacing w:after="120" w:line="312" w:lineRule="auto"/>
        <w:ind w:right="3493"/>
        <w:rPr>
          <w:rFonts w:ascii="Arial" w:hAnsi="Arial" w:cs="Arial"/>
          <w:sz w:val="22"/>
          <w:szCs w:val="22"/>
          <w:lang w:val="en-GB"/>
        </w:rPr>
      </w:pPr>
      <w:r w:rsidRPr="00CF3CDB">
        <w:rPr>
          <w:rFonts w:ascii="Arial" w:hAnsi="Arial" w:cs="Arial"/>
          <w:sz w:val="22"/>
          <w:szCs w:val="22"/>
          <w:lang w:val="en-GB"/>
        </w:rPr>
        <w:t>(</w:t>
      </w:r>
      <w:r w:rsidR="002D2BFB">
        <w:rPr>
          <w:rFonts w:ascii="Arial" w:hAnsi="Arial" w:cs="Arial"/>
          <w:sz w:val="22"/>
          <w:szCs w:val="22"/>
          <w:lang w:val="en-GB"/>
        </w:rPr>
        <w:t>4,462</w:t>
      </w:r>
      <w:r w:rsidR="00CF3CDB" w:rsidRPr="00CF3CDB">
        <w:rPr>
          <w:rFonts w:ascii="Arial" w:hAnsi="Arial" w:cs="Arial"/>
          <w:sz w:val="22"/>
          <w:szCs w:val="22"/>
          <w:lang w:val="en-GB"/>
        </w:rPr>
        <w:t xml:space="preserve"> characters</w:t>
      </w:r>
      <w:r w:rsidRPr="00CF3CDB">
        <w:rPr>
          <w:rFonts w:ascii="Arial" w:hAnsi="Arial" w:cs="Arial"/>
          <w:sz w:val="22"/>
          <w:szCs w:val="22"/>
          <w:lang w:val="en-GB"/>
        </w:rPr>
        <w:t>)</w:t>
      </w:r>
    </w:p>
    <w:p w14:paraId="7642BB41" w14:textId="77777777" w:rsidR="002D2BFB" w:rsidRPr="00CF3CDB" w:rsidRDefault="002D2BFB" w:rsidP="00023FF8">
      <w:pPr>
        <w:spacing w:after="120" w:line="312" w:lineRule="auto"/>
        <w:ind w:right="3493"/>
        <w:rPr>
          <w:rFonts w:ascii="Arial" w:hAnsi="Arial" w:cs="Arial"/>
          <w:sz w:val="22"/>
          <w:szCs w:val="22"/>
          <w:lang w:val="en-GB"/>
        </w:rPr>
      </w:pPr>
    </w:p>
    <w:p w14:paraId="77C10AA3" w14:textId="77777777" w:rsidR="00CF274B" w:rsidRPr="00CF3CDB" w:rsidRDefault="00CF274B" w:rsidP="00023FF8">
      <w:pPr>
        <w:spacing w:after="120" w:line="312" w:lineRule="auto"/>
        <w:ind w:right="3493"/>
        <w:rPr>
          <w:rFonts w:ascii="Wingdings" w:hAnsi="Wingdings"/>
          <w:lang w:val="en-GB"/>
        </w:rPr>
      </w:pPr>
      <w:r w:rsidRPr="00CF3CDB">
        <w:rPr>
          <w:rFonts w:ascii="Wingdings" w:hAnsi="Wingdings"/>
          <w:lang w:val="en-GB"/>
        </w:rPr>
        <w:t></w:t>
      </w:r>
    </w:p>
    <w:p w14:paraId="43C1FDF5" w14:textId="0B15BD62" w:rsidR="00CF274B" w:rsidRPr="00CF3CDB" w:rsidRDefault="00CF3CDB" w:rsidP="007916BF">
      <w:pPr>
        <w:pStyle w:val="PIAbspann"/>
        <w:rPr>
          <w:b/>
          <w:bCs/>
          <w:lang w:val="en-GB"/>
        </w:rPr>
      </w:pPr>
      <w:r w:rsidRPr="00CF3CDB">
        <w:rPr>
          <w:b/>
          <w:bCs/>
          <w:lang w:val="en-GB"/>
        </w:rPr>
        <w:t>Images</w:t>
      </w:r>
    </w:p>
    <w:p w14:paraId="04388BD4" w14:textId="1C1F5825" w:rsidR="00F60C40" w:rsidRPr="00CF3CDB" w:rsidRDefault="00F60C40" w:rsidP="00971E4A">
      <w:pPr>
        <w:spacing w:after="240" w:line="312" w:lineRule="auto"/>
        <w:ind w:right="3493"/>
        <w:rPr>
          <w:rFonts w:ascii="Arial" w:hAnsi="Arial" w:cs="Arial"/>
          <w:bCs/>
          <w:sz w:val="18"/>
          <w:lang w:val="en-GB"/>
        </w:rPr>
      </w:pPr>
      <w:proofErr w:type="spellStart"/>
      <w:r w:rsidRPr="00CF3CDB">
        <w:rPr>
          <w:rFonts w:ascii="Arial" w:hAnsi="Arial" w:cs="Arial"/>
          <w:bCs/>
          <w:sz w:val="18"/>
          <w:lang w:val="en-GB"/>
        </w:rPr>
        <w:t>Eplan</w:t>
      </w:r>
      <w:proofErr w:type="spellEnd"/>
      <w:r w:rsidRPr="00CF3CDB">
        <w:rPr>
          <w:rFonts w:ascii="Arial" w:hAnsi="Arial" w:cs="Arial"/>
          <w:bCs/>
          <w:sz w:val="18"/>
          <w:lang w:val="en-GB"/>
        </w:rPr>
        <w:t xml:space="preserve"> </w:t>
      </w:r>
      <w:r w:rsidR="00A00B9C" w:rsidRPr="00CF3CDB">
        <w:rPr>
          <w:rFonts w:ascii="Arial" w:hAnsi="Arial" w:cs="Arial"/>
          <w:bCs/>
          <w:sz w:val="18"/>
          <w:lang w:val="en-GB"/>
        </w:rPr>
        <w:t>Pla</w:t>
      </w:r>
      <w:r w:rsidR="00F770BB">
        <w:rPr>
          <w:rFonts w:ascii="Arial" w:hAnsi="Arial" w:cs="Arial"/>
          <w:bCs/>
          <w:sz w:val="18"/>
          <w:lang w:val="en-GB"/>
        </w:rPr>
        <w:t>t</w:t>
      </w:r>
      <w:r w:rsidR="00A00B9C" w:rsidRPr="00CF3CDB">
        <w:rPr>
          <w:rFonts w:ascii="Arial" w:hAnsi="Arial" w:cs="Arial"/>
          <w:bCs/>
          <w:sz w:val="18"/>
          <w:lang w:val="en-GB"/>
        </w:rPr>
        <w:t>form</w:t>
      </w:r>
      <w:r w:rsidRPr="00CF3CDB">
        <w:rPr>
          <w:rFonts w:ascii="Arial" w:hAnsi="Arial" w:cs="Arial"/>
          <w:bCs/>
          <w:sz w:val="18"/>
          <w:lang w:val="en-GB"/>
        </w:rPr>
        <w:t xml:space="preserve"> 2022.jpg: </w:t>
      </w:r>
      <w:r w:rsidR="00971E4A">
        <w:rPr>
          <w:rFonts w:ascii="Arial" w:hAnsi="Arial" w:cs="Arial"/>
          <w:bCs/>
          <w:sz w:val="18"/>
          <w:lang w:val="en-GB"/>
        </w:rPr>
        <w:t xml:space="preserve">The new </w:t>
      </w:r>
      <w:proofErr w:type="spellStart"/>
      <w:r w:rsidR="00971E4A">
        <w:rPr>
          <w:rFonts w:ascii="Arial" w:hAnsi="Arial" w:cs="Arial"/>
          <w:bCs/>
          <w:sz w:val="18"/>
          <w:lang w:val="en-GB"/>
        </w:rPr>
        <w:t>Eplan</w:t>
      </w:r>
      <w:proofErr w:type="spellEnd"/>
      <w:r w:rsidR="00971E4A">
        <w:rPr>
          <w:rFonts w:ascii="Arial" w:hAnsi="Arial" w:cs="Arial"/>
          <w:bCs/>
          <w:sz w:val="18"/>
          <w:lang w:val="en-GB"/>
        </w:rPr>
        <w:t xml:space="preserve"> Platform 2022, which is now available, is characterised by being easy to use and delivering high performance.</w:t>
      </w:r>
    </w:p>
    <w:p w14:paraId="0859061B" w14:textId="6F77F85F" w:rsidR="00F60C40" w:rsidRPr="00CF3CDB" w:rsidRDefault="00A6446D" w:rsidP="00F60C40">
      <w:pPr>
        <w:pStyle w:val="PIAbspann"/>
        <w:rPr>
          <w:bCs/>
          <w:lang w:val="en-GB"/>
        </w:rPr>
      </w:pPr>
      <w:r>
        <w:rPr>
          <w:bCs/>
          <w:lang w:val="en-GB"/>
        </w:rPr>
        <w:t>User Inte</w:t>
      </w:r>
      <w:r w:rsidR="004914ED">
        <w:rPr>
          <w:bCs/>
          <w:lang w:val="en-GB"/>
        </w:rPr>
        <w:t>r</w:t>
      </w:r>
      <w:r>
        <w:rPr>
          <w:bCs/>
          <w:lang w:val="en-GB"/>
        </w:rPr>
        <w:t>face</w:t>
      </w:r>
      <w:r w:rsidR="00F60C40" w:rsidRPr="00CF3CDB">
        <w:rPr>
          <w:bCs/>
          <w:lang w:val="en-GB"/>
        </w:rPr>
        <w:t>.jpg: Interdis</w:t>
      </w:r>
      <w:r w:rsidR="00971E4A">
        <w:rPr>
          <w:bCs/>
          <w:lang w:val="en-GB"/>
        </w:rPr>
        <w:t>c</w:t>
      </w:r>
      <w:r w:rsidR="00F60C40" w:rsidRPr="00CF3CDB">
        <w:rPr>
          <w:bCs/>
          <w:lang w:val="en-GB"/>
        </w:rPr>
        <w:t>iplin</w:t>
      </w:r>
      <w:r w:rsidR="00971E4A">
        <w:rPr>
          <w:bCs/>
          <w:lang w:val="en-GB"/>
        </w:rPr>
        <w:t>ary e</w:t>
      </w:r>
      <w:r w:rsidR="00F60C40" w:rsidRPr="00CF3CDB">
        <w:rPr>
          <w:bCs/>
          <w:lang w:val="en-GB"/>
        </w:rPr>
        <w:t xml:space="preserve">ngineering – </w:t>
      </w:r>
      <w:r w:rsidR="00971E4A">
        <w:rPr>
          <w:bCs/>
          <w:lang w:val="en-GB"/>
        </w:rPr>
        <w:t>from preplanning, to electrical engineering, to fluid power engineering, to panel building and control cabinet manufacturing – all of it is now easier and clearer</w:t>
      </w:r>
      <w:r w:rsidR="00F60C40" w:rsidRPr="00CF3CDB">
        <w:rPr>
          <w:bCs/>
          <w:lang w:val="en-GB"/>
        </w:rPr>
        <w:t>.</w:t>
      </w:r>
    </w:p>
    <w:p w14:paraId="5A4BF53A" w14:textId="69073ACE" w:rsidR="00CF274B" w:rsidRDefault="00CF3CDB" w:rsidP="00CF3CDB">
      <w:pPr>
        <w:autoSpaceDE w:val="0"/>
        <w:autoSpaceDN w:val="0"/>
        <w:adjustRightInd w:val="0"/>
        <w:spacing w:after="240" w:line="312" w:lineRule="auto"/>
        <w:ind w:right="3493"/>
        <w:rPr>
          <w:rFonts w:ascii="Arial" w:hAnsi="Arial" w:cs="Arial"/>
          <w:sz w:val="18"/>
          <w:lang w:val="en-GB"/>
        </w:rPr>
      </w:pPr>
      <w:r w:rsidRPr="00CF3CDB">
        <w:rPr>
          <w:rFonts w:ascii="Arial" w:hAnsi="Arial" w:cs="Arial"/>
          <w:sz w:val="18"/>
          <w:lang w:val="en-GB"/>
        </w:rPr>
        <w:t xml:space="preserve">Please name </w:t>
      </w:r>
      <w:proofErr w:type="spellStart"/>
      <w:r w:rsidRPr="00CF3CDB">
        <w:rPr>
          <w:rFonts w:ascii="Arial" w:hAnsi="Arial" w:cs="Arial"/>
          <w:sz w:val="18"/>
          <w:lang w:val="en-GB"/>
        </w:rPr>
        <w:t>Eplan</w:t>
      </w:r>
      <w:proofErr w:type="spellEnd"/>
      <w:r w:rsidRPr="00CF3CDB">
        <w:rPr>
          <w:rFonts w:ascii="Arial" w:hAnsi="Arial" w:cs="Arial"/>
          <w:sz w:val="18"/>
          <w:lang w:val="en-GB"/>
        </w:rPr>
        <w:t xml:space="preserve"> GmbH &amp; Co. KG as the source, and provide us with a sample copy.</w:t>
      </w:r>
    </w:p>
    <w:p w14:paraId="12649CD6" w14:textId="77777777" w:rsidR="00A6446D" w:rsidRPr="00605B05" w:rsidRDefault="00A6446D" w:rsidP="00A6446D">
      <w:pPr>
        <w:pStyle w:val="PIAbspann"/>
        <w:rPr>
          <w:b/>
          <w:lang w:val="en-US"/>
        </w:rPr>
      </w:pPr>
      <w:r w:rsidRPr="00605B05">
        <w:rPr>
          <w:b/>
          <w:lang w:val="en-US"/>
        </w:rPr>
        <w:lastRenderedPageBreak/>
        <w:t>EPLAN</w:t>
      </w:r>
    </w:p>
    <w:p w14:paraId="38E17B8F" w14:textId="77777777" w:rsidR="00A6446D" w:rsidRPr="00C93686" w:rsidRDefault="00A6446D" w:rsidP="00A6446D">
      <w:pPr>
        <w:pStyle w:val="PIAbspann"/>
        <w:rPr>
          <w:lang w:val="en-US"/>
        </w:rPr>
      </w:pPr>
      <w:r w:rsidRPr="00C93686">
        <w:rPr>
          <w:lang w:val="en-US"/>
        </w:rPr>
        <w:t xml:space="preserve">EPLAN provides software and service solutions in the fields of electrical, automation and mechatronic engineering. The company develops one of the world’s leading design software solutions for machine and panel builders. EPLAN is also the ideal partner to streamline challenging engineering processes. </w:t>
      </w:r>
    </w:p>
    <w:p w14:paraId="3D4DF12B" w14:textId="77777777" w:rsidR="00A6446D" w:rsidRPr="00C93686" w:rsidRDefault="00A6446D" w:rsidP="00A6446D">
      <w:pPr>
        <w:autoSpaceDE w:val="0"/>
        <w:autoSpaceDN w:val="0"/>
        <w:adjustRightInd w:val="0"/>
        <w:spacing w:after="240" w:line="312" w:lineRule="auto"/>
        <w:ind w:right="3493"/>
        <w:rPr>
          <w:rFonts w:ascii="Arial" w:hAnsi="Arial" w:cs="Arial"/>
          <w:sz w:val="18"/>
          <w:lang w:val="en-US"/>
        </w:rPr>
      </w:pPr>
      <w:r w:rsidRPr="00C93686">
        <w:rPr>
          <w:rFonts w:ascii="Arial" w:hAnsi="Arial" w:cs="Arial"/>
          <w:sz w:val="18"/>
          <w:lang w:val="en-US"/>
        </w:rPr>
        <w:t xml:space="preserve">Both </w:t>
      </w:r>
      <w:proofErr w:type="spellStart"/>
      <w:r w:rsidRPr="00C93686">
        <w:rPr>
          <w:rFonts w:ascii="Arial" w:hAnsi="Arial" w:cs="Arial"/>
          <w:sz w:val="18"/>
          <w:lang w:val="en-US"/>
        </w:rPr>
        <w:t>standardised</w:t>
      </w:r>
      <w:proofErr w:type="spellEnd"/>
      <w:r w:rsidRPr="00C93686">
        <w:rPr>
          <w:rFonts w:ascii="Arial" w:hAnsi="Arial" w:cs="Arial"/>
          <w:sz w:val="18"/>
          <w:lang w:val="en-US"/>
        </w:rPr>
        <w:t xml:space="preserve"> as well as </w:t>
      </w:r>
      <w:proofErr w:type="spellStart"/>
      <w:r w:rsidRPr="00C93686">
        <w:rPr>
          <w:rFonts w:ascii="Arial" w:hAnsi="Arial" w:cs="Arial"/>
          <w:sz w:val="18"/>
          <w:lang w:val="en-US"/>
        </w:rPr>
        <w:t>customised</w:t>
      </w:r>
      <w:proofErr w:type="spellEnd"/>
      <w:r w:rsidRPr="00C93686">
        <w:rPr>
          <w:rFonts w:ascii="Arial" w:hAnsi="Arial" w:cs="Arial"/>
          <w:sz w:val="18"/>
          <w:lang w:val="en-US"/>
        </w:rPr>
        <w:t xml:space="preserve"> interfaces to ERP and PLM/PDM systems ensure data consistency along the whole value chain. Working with EPLAN means boundless communication across all engineering disciplines. No matter whether small or large enterprises: Customers can apply their expertise more efficiently. Worldwide, EPLAN supports </w:t>
      </w:r>
      <w:r>
        <w:rPr>
          <w:rFonts w:ascii="Arial" w:hAnsi="Arial" w:cs="Arial"/>
          <w:sz w:val="18"/>
          <w:lang w:val="en-US"/>
        </w:rPr>
        <w:t>61</w:t>
      </w:r>
      <w:r w:rsidRPr="00C93686">
        <w:rPr>
          <w:rFonts w:ascii="Arial" w:hAnsi="Arial" w:cs="Arial"/>
          <w:sz w:val="18"/>
          <w:lang w:val="en-US"/>
        </w:rPr>
        <w:t xml:space="preserve">,000 customers. EPLAN wants to grow further with customers and partners and pushes integration and automation in engineering forward. </w:t>
      </w:r>
      <w:r w:rsidRPr="004A6E6B">
        <w:rPr>
          <w:rFonts w:ascii="Arial" w:hAnsi="Arial" w:cs="Arial"/>
          <w:sz w:val="18"/>
          <w:lang w:val="en-US"/>
        </w:rPr>
        <w:t xml:space="preserve">Within the EPLAN Partner Network, open interfaces and seamless integrations are </w:t>
      </w:r>
      <w:proofErr w:type="spellStart"/>
      <w:r w:rsidRPr="004A6E6B">
        <w:rPr>
          <w:rFonts w:ascii="Arial" w:hAnsi="Arial" w:cs="Arial"/>
          <w:sz w:val="18"/>
          <w:lang w:val="en-US"/>
        </w:rPr>
        <w:t>reali</w:t>
      </w:r>
      <w:r>
        <w:rPr>
          <w:rFonts w:ascii="Arial" w:hAnsi="Arial" w:cs="Arial"/>
          <w:sz w:val="18"/>
          <w:lang w:val="en-US"/>
        </w:rPr>
        <w:t>s</w:t>
      </w:r>
      <w:r w:rsidRPr="004A6E6B">
        <w:rPr>
          <w:rFonts w:ascii="Arial" w:hAnsi="Arial" w:cs="Arial"/>
          <w:sz w:val="18"/>
          <w:lang w:val="en-US"/>
        </w:rPr>
        <w:t>ed</w:t>
      </w:r>
      <w:proofErr w:type="spellEnd"/>
      <w:r w:rsidRPr="004A6E6B">
        <w:rPr>
          <w:rFonts w:ascii="Arial" w:hAnsi="Arial" w:cs="Arial"/>
          <w:sz w:val="18"/>
          <w:lang w:val="en-US"/>
        </w:rPr>
        <w:t xml:space="preserve"> together with partners.</w:t>
      </w:r>
      <w:r>
        <w:rPr>
          <w:rFonts w:ascii="Arial" w:hAnsi="Arial" w:cs="Arial"/>
          <w:sz w:val="18"/>
          <w:lang w:val="en-US"/>
        </w:rPr>
        <w:t xml:space="preserve"> </w:t>
      </w:r>
      <w:r w:rsidRPr="00C93686">
        <w:rPr>
          <w:rFonts w:ascii="Arial" w:hAnsi="Arial" w:cs="Arial"/>
          <w:sz w:val="18"/>
          <w:lang w:val="en-US"/>
        </w:rPr>
        <w:t>„Efficient engineering</w:t>
      </w:r>
      <w:proofErr w:type="gramStart"/>
      <w:r w:rsidRPr="00C93686">
        <w:rPr>
          <w:rFonts w:ascii="Arial" w:hAnsi="Arial" w:cs="Arial"/>
          <w:sz w:val="18"/>
          <w:lang w:val="en-US"/>
        </w:rPr>
        <w:t>“ is</w:t>
      </w:r>
      <w:proofErr w:type="gramEnd"/>
      <w:r w:rsidRPr="00C93686">
        <w:rPr>
          <w:rFonts w:ascii="Arial" w:hAnsi="Arial" w:cs="Arial"/>
          <w:sz w:val="18"/>
          <w:lang w:val="en-US"/>
        </w:rPr>
        <w:t xml:space="preserve"> the focus.</w:t>
      </w:r>
    </w:p>
    <w:p w14:paraId="7229DEC0" w14:textId="77777777" w:rsidR="00A6446D" w:rsidRPr="00C93686" w:rsidRDefault="00A6446D" w:rsidP="00A6446D">
      <w:pPr>
        <w:pStyle w:val="PIAbspann"/>
        <w:rPr>
          <w:lang w:val="en-US"/>
        </w:rPr>
      </w:pPr>
      <w:r w:rsidRPr="00C93686">
        <w:rPr>
          <w:lang w:val="en-US"/>
        </w:rPr>
        <w:t xml:space="preserve">EPLAN </w:t>
      </w:r>
      <w:proofErr w:type="gramStart"/>
      <w:r w:rsidRPr="00C93686">
        <w:rPr>
          <w:lang w:val="en-US"/>
        </w:rPr>
        <w:t>was founded</w:t>
      </w:r>
      <w:proofErr w:type="gramEnd"/>
      <w:r w:rsidRPr="00C93686">
        <w:rPr>
          <w:lang w:val="en-US"/>
        </w:rPr>
        <w:t xml:space="preserve"> in 1984 and is part of the owner-operated </w:t>
      </w:r>
      <w:proofErr w:type="spellStart"/>
      <w:r w:rsidRPr="00C93686">
        <w:rPr>
          <w:lang w:val="en-US"/>
        </w:rPr>
        <w:t>Friedhelm</w:t>
      </w:r>
      <w:proofErr w:type="spellEnd"/>
      <w:r w:rsidRPr="00C93686">
        <w:rPr>
          <w:lang w:val="en-US"/>
        </w:rPr>
        <w:t xml:space="preserve"> </w:t>
      </w:r>
      <w:proofErr w:type="spellStart"/>
      <w:r w:rsidRPr="00C93686">
        <w:rPr>
          <w:lang w:val="en-US"/>
        </w:rPr>
        <w:t>Loh</w:t>
      </w:r>
      <w:proofErr w:type="spellEnd"/>
      <w:r w:rsidRPr="00C93686">
        <w:rPr>
          <w:lang w:val="en-US"/>
        </w:rPr>
        <w:t xml:space="preserve"> Group. The </w:t>
      </w:r>
      <w:proofErr w:type="spellStart"/>
      <w:r w:rsidRPr="00C93686">
        <w:rPr>
          <w:lang w:val="en-US"/>
        </w:rPr>
        <w:t>Friedhelm</w:t>
      </w:r>
      <w:proofErr w:type="spellEnd"/>
      <w:r w:rsidRPr="00C93686">
        <w:rPr>
          <w:lang w:val="en-US"/>
        </w:rPr>
        <w:t xml:space="preserve"> </w:t>
      </w:r>
      <w:proofErr w:type="spellStart"/>
      <w:r w:rsidRPr="00C93686">
        <w:rPr>
          <w:lang w:val="en-US"/>
        </w:rPr>
        <w:t>Loh</w:t>
      </w:r>
      <w:proofErr w:type="spellEnd"/>
      <w:r w:rsidRPr="00C93686">
        <w:rPr>
          <w:lang w:val="en-US"/>
        </w:rPr>
        <w:t xml:space="preserve"> Group operates worldwide with </w:t>
      </w:r>
      <w:r>
        <w:rPr>
          <w:lang w:val="en-US"/>
        </w:rPr>
        <w:t>12</w:t>
      </w:r>
      <w:r w:rsidRPr="00C93686">
        <w:rPr>
          <w:lang w:val="en-US"/>
        </w:rPr>
        <w:t xml:space="preserve"> production sites and </w:t>
      </w:r>
      <w:r>
        <w:rPr>
          <w:lang w:val="en-US"/>
        </w:rPr>
        <w:t>94</w:t>
      </w:r>
      <w:r w:rsidRPr="00C93686">
        <w:rPr>
          <w:lang w:val="en-US"/>
        </w:rPr>
        <w:t xml:space="preserve"> international subsidiaries. The entire group employs </w:t>
      </w:r>
      <w:r>
        <w:rPr>
          <w:lang w:val="en-US"/>
        </w:rPr>
        <w:t>11.600</w:t>
      </w:r>
      <w:r w:rsidRPr="00C93686">
        <w:rPr>
          <w:lang w:val="en-US"/>
        </w:rPr>
        <w:t xml:space="preserve"> people and generated revenues of around €2</w:t>
      </w:r>
      <w:proofErr w:type="gramStart"/>
      <w:r w:rsidRPr="00C93686">
        <w:rPr>
          <w:lang w:val="en-US"/>
        </w:rPr>
        <w:t>,</w:t>
      </w:r>
      <w:r>
        <w:rPr>
          <w:lang w:val="en-US"/>
        </w:rPr>
        <w:t>6</w:t>
      </w:r>
      <w:proofErr w:type="gramEnd"/>
      <w:r w:rsidRPr="00C93686">
        <w:rPr>
          <w:lang w:val="en-US"/>
        </w:rPr>
        <w:t xml:space="preserve"> billion in </w:t>
      </w:r>
      <w:r>
        <w:rPr>
          <w:lang w:val="en-US"/>
        </w:rPr>
        <w:t>2019</w:t>
      </w:r>
      <w:r w:rsidRPr="00C93686">
        <w:rPr>
          <w:lang w:val="en-US"/>
        </w:rPr>
        <w:t xml:space="preserve">. For the </w:t>
      </w:r>
      <w:r>
        <w:rPr>
          <w:lang w:val="en-US"/>
        </w:rPr>
        <w:t>13</w:t>
      </w:r>
      <w:r w:rsidRPr="003B65B5">
        <w:rPr>
          <w:vertAlign w:val="superscript"/>
          <w:lang w:val="en-US"/>
        </w:rPr>
        <w:t>th</w:t>
      </w:r>
      <w:r>
        <w:rPr>
          <w:lang w:val="en-US"/>
        </w:rPr>
        <w:t xml:space="preserve"> </w:t>
      </w:r>
      <w:r w:rsidRPr="00C93686">
        <w:rPr>
          <w:lang w:val="en-US"/>
        </w:rPr>
        <w:t>time in succession, the family business has won the accolade “Top German Employer” in 20</w:t>
      </w:r>
      <w:r>
        <w:rPr>
          <w:lang w:val="en-US"/>
        </w:rPr>
        <w:t>21</w:t>
      </w:r>
      <w:r w:rsidRPr="00C93686">
        <w:rPr>
          <w:lang w:val="en-US"/>
        </w:rPr>
        <w:t>. In addition</w:t>
      </w:r>
      <w:r>
        <w:rPr>
          <w:lang w:val="en-US"/>
        </w:rPr>
        <w:t>,</w:t>
      </w:r>
      <w:r w:rsidRPr="00C93686">
        <w:rPr>
          <w:lang w:val="en-US"/>
        </w:rPr>
        <w:t xml:space="preserve"> </w:t>
      </w:r>
      <w:proofErr w:type="spellStart"/>
      <w:r w:rsidRPr="00C93686">
        <w:rPr>
          <w:lang w:val="en-US"/>
        </w:rPr>
        <w:t>Friedhelm</w:t>
      </w:r>
      <w:proofErr w:type="spellEnd"/>
      <w:r w:rsidRPr="00C93686">
        <w:rPr>
          <w:lang w:val="en-US"/>
        </w:rPr>
        <w:t xml:space="preserve"> </w:t>
      </w:r>
      <w:proofErr w:type="spellStart"/>
      <w:r w:rsidRPr="00C93686">
        <w:rPr>
          <w:lang w:val="en-US"/>
        </w:rPr>
        <w:t>Loh</w:t>
      </w:r>
      <w:proofErr w:type="spellEnd"/>
      <w:r w:rsidRPr="00C93686">
        <w:rPr>
          <w:lang w:val="en-US"/>
        </w:rPr>
        <w:t xml:space="preserve"> Group </w:t>
      </w:r>
      <w:proofErr w:type="gramStart"/>
      <w:r w:rsidRPr="00C93686">
        <w:rPr>
          <w:lang w:val="en-US"/>
        </w:rPr>
        <w:t>was recognized</w:t>
      </w:r>
      <w:proofErr w:type="gramEnd"/>
      <w:r w:rsidRPr="00C93686">
        <w:rPr>
          <w:lang w:val="en-US"/>
        </w:rPr>
        <w:t xml:space="preserve"> as “Top vocational trainer” according to a study of Deutschland Test and Focus Money.</w:t>
      </w:r>
    </w:p>
    <w:p w14:paraId="4B536DAD" w14:textId="77777777" w:rsidR="00A6446D" w:rsidRPr="00C93686" w:rsidRDefault="00A6446D" w:rsidP="00A6446D">
      <w:pPr>
        <w:pStyle w:val="PIAbspann"/>
        <w:spacing w:after="0"/>
        <w:rPr>
          <w:lang w:val="en-US"/>
        </w:rPr>
      </w:pPr>
      <w:r w:rsidRPr="00C93686">
        <w:rPr>
          <w:lang w:val="en-US"/>
        </w:rPr>
        <w:t>For more information visit:</w:t>
      </w:r>
    </w:p>
    <w:p w14:paraId="5AA35E7D" w14:textId="77777777" w:rsidR="00A6446D" w:rsidRPr="00C93686" w:rsidRDefault="00A6446D" w:rsidP="00A6446D">
      <w:pPr>
        <w:pStyle w:val="PIAbspann"/>
        <w:spacing w:after="0"/>
        <w:rPr>
          <w:lang w:val="en-US"/>
          <w:specVanish/>
        </w:rPr>
      </w:pPr>
      <w:r w:rsidRPr="00C93686">
        <w:rPr>
          <w:lang w:val="en-US"/>
        </w:rPr>
        <w:t>www.eplan.de and www.friedhelm-loh-group.com</w:t>
      </w:r>
    </w:p>
    <w:p w14:paraId="693F9899" w14:textId="77777777" w:rsidR="001249BE" w:rsidRPr="00A6446D" w:rsidRDefault="001249BE" w:rsidP="00470DFE">
      <w:pPr>
        <w:pStyle w:val="Kopfzeile"/>
        <w:tabs>
          <w:tab w:val="clear" w:pos="4536"/>
          <w:tab w:val="clear" w:pos="9072"/>
        </w:tabs>
        <w:spacing w:line="240" w:lineRule="atLeast"/>
        <w:ind w:right="3119"/>
        <w:rPr>
          <w:rFonts w:ascii="Arial" w:hAnsi="Arial" w:cs="Arial"/>
          <w:b/>
          <w:sz w:val="18"/>
          <w:szCs w:val="18"/>
          <w:lang w:val="en-US"/>
        </w:rPr>
      </w:pPr>
    </w:p>
    <w:sectPr w:rsidR="001249BE" w:rsidRPr="00A6446D" w:rsidSect="00FA5D65">
      <w:headerReference w:type="even" r:id="rId13"/>
      <w:headerReference w:type="default" r:id="rId14"/>
      <w:footerReference w:type="even" r:id="rId15"/>
      <w:footerReference w:type="default" r:id="rId16"/>
      <w:headerReference w:type="first" r:id="rId17"/>
      <w:footerReference w:type="first" r:id="rId18"/>
      <w:pgSz w:w="11906" w:h="16838"/>
      <w:pgMar w:top="3119" w:right="1418" w:bottom="1134" w:left="1418" w:header="680" w:footer="79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D9C56D" w16cex:dateUtc="2021-09-01T07:25:00Z"/>
  <w16cex:commentExtensible w16cex:durableId="24D8CF55" w16cex:dateUtc="2021-08-31T13:55:00Z"/>
  <w16cex:commentExtensible w16cex:durableId="24D8B37F" w16cex:dateUtc="2021-08-31T11: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549C18C" w16cid:durableId="24D9C56D"/>
  <w16cid:commentId w16cid:paraId="12B87F91" w16cid:durableId="24D8CF55"/>
  <w16cid:commentId w16cid:paraId="4FA806D7" w16cid:durableId="24D8B37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7FEE1F" w14:textId="77777777" w:rsidR="009123A9" w:rsidRDefault="009123A9">
      <w:r>
        <w:separator/>
      </w:r>
    </w:p>
  </w:endnote>
  <w:endnote w:type="continuationSeparator" w:id="0">
    <w:p w14:paraId="692E23F1" w14:textId="77777777" w:rsidR="009123A9" w:rsidRDefault="009123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1059CD" w14:textId="77777777" w:rsidR="00693CB3" w:rsidRDefault="00693CB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7C1999" w14:textId="7330DE8B" w:rsidR="006C62FE" w:rsidRPr="00CF3CDB" w:rsidRDefault="00CF3CDB" w:rsidP="008C6F46">
    <w:pPr>
      <w:pStyle w:val="Fuzeile"/>
      <w:jc w:val="right"/>
      <w:rPr>
        <w:rFonts w:ascii="Arial" w:hAnsi="Arial" w:cs="Arial"/>
        <w:sz w:val="22"/>
        <w:szCs w:val="22"/>
        <w:lang w:val="en-GB"/>
      </w:rPr>
    </w:pPr>
    <w:r>
      <w:rPr>
        <w:rStyle w:val="Seitenzahl"/>
        <w:rFonts w:ascii="Arial" w:hAnsi="Arial" w:cs="Arial"/>
        <w:sz w:val="22"/>
        <w:szCs w:val="22"/>
        <w:lang w:val="en-GB"/>
      </w:rPr>
      <w:t>Pag</w:t>
    </w:r>
    <w:r w:rsidR="006C62FE" w:rsidRPr="00CF3CDB">
      <w:rPr>
        <w:rStyle w:val="Seitenzahl"/>
        <w:rFonts w:ascii="Arial" w:hAnsi="Arial" w:cs="Arial"/>
        <w:sz w:val="22"/>
        <w:szCs w:val="22"/>
        <w:lang w:val="en-GB"/>
      </w:rPr>
      <w:t xml:space="preserve">e </w:t>
    </w:r>
    <w:r w:rsidR="006C62FE" w:rsidRPr="00CF3CDB">
      <w:rPr>
        <w:rStyle w:val="Seitenzahl"/>
        <w:rFonts w:ascii="Arial" w:hAnsi="Arial" w:cs="Arial"/>
        <w:sz w:val="22"/>
        <w:szCs w:val="22"/>
        <w:lang w:val="en-GB"/>
      </w:rPr>
      <w:fldChar w:fldCharType="begin"/>
    </w:r>
    <w:r w:rsidR="006C62FE" w:rsidRPr="00CF3CDB">
      <w:rPr>
        <w:rStyle w:val="Seitenzahl"/>
        <w:rFonts w:ascii="Arial" w:hAnsi="Arial" w:cs="Arial"/>
        <w:sz w:val="22"/>
        <w:szCs w:val="22"/>
        <w:lang w:val="en-GB"/>
      </w:rPr>
      <w:instrText xml:space="preserve"> PAGE </w:instrText>
    </w:r>
    <w:r w:rsidR="006C62FE" w:rsidRPr="00CF3CDB">
      <w:rPr>
        <w:rStyle w:val="Seitenzahl"/>
        <w:rFonts w:ascii="Arial" w:hAnsi="Arial" w:cs="Arial"/>
        <w:sz w:val="22"/>
        <w:szCs w:val="22"/>
        <w:lang w:val="en-GB"/>
      </w:rPr>
      <w:fldChar w:fldCharType="separate"/>
    </w:r>
    <w:r w:rsidR="00693CB3">
      <w:rPr>
        <w:rStyle w:val="Seitenzahl"/>
        <w:rFonts w:ascii="Arial" w:hAnsi="Arial" w:cs="Arial"/>
        <w:noProof/>
        <w:sz w:val="22"/>
        <w:szCs w:val="22"/>
        <w:lang w:val="en-GB"/>
      </w:rPr>
      <w:t>2</w:t>
    </w:r>
    <w:r w:rsidR="006C62FE" w:rsidRPr="00CF3CDB">
      <w:rPr>
        <w:rStyle w:val="Seitenzahl"/>
        <w:rFonts w:ascii="Arial" w:hAnsi="Arial" w:cs="Arial"/>
        <w:sz w:val="22"/>
        <w:szCs w:val="22"/>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41B9DF" w14:textId="77777777" w:rsidR="006C62FE" w:rsidRDefault="006C62FE">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50234FE9" wp14:editId="75BD7648">
          <wp:simplePos x="0" y="0"/>
          <wp:positionH relativeFrom="page">
            <wp:posOffset>895985</wp:posOffset>
          </wp:positionH>
          <wp:positionV relativeFrom="page">
            <wp:posOffset>10274300</wp:posOffset>
          </wp:positionV>
          <wp:extent cx="1767840" cy="93345"/>
          <wp:effectExtent l="0" t="0" r="3810" b="1905"/>
          <wp:wrapNone/>
          <wp:docPr id="16"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734701" w14:textId="77777777" w:rsidR="009123A9" w:rsidRDefault="009123A9">
      <w:r>
        <w:separator/>
      </w:r>
    </w:p>
  </w:footnote>
  <w:footnote w:type="continuationSeparator" w:id="0">
    <w:p w14:paraId="5736CA7E" w14:textId="77777777" w:rsidR="009123A9" w:rsidRDefault="009123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4E94B6" w14:textId="77777777" w:rsidR="00693CB3" w:rsidRDefault="00693CB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59DE1" w14:textId="437B29C2" w:rsidR="006C62FE" w:rsidRPr="00CF3CDB" w:rsidRDefault="004642A1">
    <w:pPr>
      <w:pStyle w:val="Kopfzeile"/>
      <w:spacing w:after="60"/>
      <w:rPr>
        <w:rFonts w:ascii="Arial" w:hAnsi="Arial" w:cs="Arial"/>
        <w:b/>
        <w:bCs/>
        <w:i/>
        <w:iCs/>
        <w:spacing w:val="40"/>
        <w:sz w:val="32"/>
        <w:lang w:val="en-GB"/>
      </w:rPr>
    </w:pPr>
    <w:r w:rsidRPr="00CF3CDB">
      <w:rPr>
        <w:rFonts w:ascii="Arial" w:hAnsi="Arial" w:cs="Arial"/>
        <w:b/>
        <w:bCs/>
        <w:i/>
        <w:iCs/>
        <w:noProof/>
        <w:spacing w:val="40"/>
        <w:sz w:val="20"/>
      </w:rPr>
      <mc:AlternateContent>
        <mc:Choice Requires="wps">
          <w:drawing>
            <wp:anchor distT="0" distB="0" distL="114300" distR="114300" simplePos="0" relativeHeight="251680768" behindDoc="0" locked="0" layoutInCell="1" allowOverlap="1" wp14:anchorId="13F867FB" wp14:editId="3BB9B67D">
              <wp:simplePos x="0" y="0"/>
              <wp:positionH relativeFrom="column">
                <wp:posOffset>5241372</wp:posOffset>
              </wp:positionH>
              <wp:positionV relativeFrom="paragraph">
                <wp:posOffset>-95250</wp:posOffset>
              </wp:positionV>
              <wp:extent cx="1193165" cy="1370965"/>
              <wp:effectExtent l="0" t="0" r="3810" b="381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4845C7" w14:textId="4CBFDE7A" w:rsidR="00620F45" w:rsidRPr="009E2947" w:rsidRDefault="00693CB3" w:rsidP="00620F45">
                          <w:pPr>
                            <w:ind w:right="-30"/>
                          </w:pPr>
                          <w:r>
                            <w:rPr>
                              <w:noProof/>
                            </w:rPr>
                            <w:drawing>
                              <wp:inline distT="0" distB="0" distL="0" distR="0" wp14:anchorId="29DD5FAE" wp14:editId="2CAC6B55">
                                <wp:extent cx="840377" cy="1174750"/>
                                <wp:effectExtent l="0" t="0" r="0"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pl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3652" cy="1207285"/>
                                        </a:xfrm>
                                        <a:prstGeom prst="rect">
                                          <a:avLst/>
                                        </a:prstGeom>
                                      </pic:spPr>
                                    </pic:pic>
                                  </a:graphicData>
                                </a:graphic>
                              </wp:inline>
                            </w:drawing>
                          </w:r>
                          <w:bookmarkStart w:id="0" w:name="_GoBack"/>
                          <w:bookmarkEnd w:id="0"/>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3F867FB" id="_x0000_t202" coordsize="21600,21600" o:spt="202" path="m,l,21600r21600,l21600,xe">
              <v:stroke joinstyle="miter"/>
              <v:path gradientshapeok="t" o:connecttype="rect"/>
            </v:shapetype>
            <v:shape id="Text Box 7" o:spid="_x0000_s1027" type="#_x0000_t202" style="position:absolute;margin-left:412.7pt;margin-top:-7.5pt;width:93.95pt;height:107.95pt;z-index:251680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" stroked="f">
              <v:textbox style="mso-fit-shape-to-text:t">
                <w:txbxContent>
                  <w:p w14:paraId="5A4845C7" w14:textId="4CBFDE7A" w:rsidR="00620F45" w:rsidRPr="009E2947" w:rsidRDefault="00693CB3" w:rsidP="00620F45">
                    <w:pPr>
                      <w:ind w:right="-30"/>
                    </w:pPr>
                    <w:r>
                      <w:rPr>
                        <w:noProof/>
                      </w:rPr>
                      <w:drawing>
                        <wp:inline distT="0" distB="0" distL="0" distR="0" wp14:anchorId="29DD5FAE" wp14:editId="2CAC6B55">
                          <wp:extent cx="840377" cy="1174750"/>
                          <wp:effectExtent l="0" t="0" r="0"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pl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3652" cy="1207285"/>
                                  </a:xfrm>
                                  <a:prstGeom prst="rect">
                                    <a:avLst/>
                                  </a:prstGeom>
                                </pic:spPr>
                              </pic:pic>
                            </a:graphicData>
                          </a:graphic>
                        </wp:inline>
                      </w:drawing>
                    </w:r>
                    <w:bookmarkStart w:id="1" w:name="_GoBack"/>
                    <w:bookmarkEnd w:id="1"/>
                  </w:p>
                </w:txbxContent>
              </v:textbox>
            </v:shape>
          </w:pict>
        </mc:Fallback>
      </mc:AlternateContent>
    </w:r>
    <w:r w:rsidR="006C62FE" w:rsidRPr="00CF3CDB">
      <w:rPr>
        <w:rFonts w:ascii="Arial" w:hAnsi="Arial" w:cs="Arial"/>
        <w:b/>
        <w:bCs/>
        <w:i/>
        <w:iCs/>
        <w:spacing w:val="40"/>
        <w:sz w:val="32"/>
        <w:lang w:val="en-GB"/>
      </w:rPr>
      <w:t>Press</w:t>
    </w:r>
    <w:r w:rsidR="00CF3CDB" w:rsidRPr="00CF3CDB">
      <w:rPr>
        <w:rFonts w:ascii="Arial" w:hAnsi="Arial" w:cs="Arial"/>
        <w:b/>
        <w:bCs/>
        <w:i/>
        <w:iCs/>
        <w:spacing w:val="40"/>
        <w:sz w:val="32"/>
        <w:lang w:val="en-GB"/>
      </w:rPr>
      <w:t xml:space="preserve"> releas</w:t>
    </w:r>
    <w:r w:rsidR="006C62FE" w:rsidRPr="00CF3CDB">
      <w:rPr>
        <w:rFonts w:ascii="Arial" w:hAnsi="Arial" w:cs="Arial"/>
        <w:b/>
        <w:bCs/>
        <w:i/>
        <w:iCs/>
        <w:spacing w:val="40"/>
        <w:sz w:val="32"/>
        <w:lang w:val="en-GB"/>
      </w:rPr>
      <w:t>e</w:t>
    </w:r>
  </w:p>
  <w:p w14:paraId="0246B302" w14:textId="66FDDE6D" w:rsidR="006C62FE" w:rsidRPr="00CF3CDB" w:rsidRDefault="006C62FE" w:rsidP="00374B1B">
    <w:pPr>
      <w:pStyle w:val="Kopfzeile"/>
      <w:rPr>
        <w:lang w:val="en-GB"/>
      </w:rPr>
    </w:pPr>
    <w:proofErr w:type="spellStart"/>
    <w:r w:rsidRPr="00CF3CDB">
      <w:rPr>
        <w:rFonts w:ascii="Arial" w:hAnsi="Arial" w:cs="Arial"/>
        <w:sz w:val="22"/>
        <w:lang w:val="en-GB"/>
      </w:rPr>
      <w:t>Eplan</w:t>
    </w:r>
    <w:proofErr w:type="spellEnd"/>
  </w:p>
  <w:p w14:paraId="6D4E0746" w14:textId="77777777" w:rsidR="006C62FE" w:rsidRPr="00CF3CDB" w:rsidRDefault="001878C3" w:rsidP="001878C3">
    <w:pPr>
      <w:pStyle w:val="Kopfzeile"/>
      <w:tabs>
        <w:tab w:val="clear" w:pos="4536"/>
        <w:tab w:val="clear" w:pos="9072"/>
        <w:tab w:val="left" w:pos="6679"/>
      </w:tabs>
      <w:rPr>
        <w:lang w:val="en-GB"/>
      </w:rPr>
    </w:pPr>
    <w:r w:rsidRPr="00CF3CDB">
      <w:rPr>
        <w:lang w:val="en-GB"/>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7FEFF4" w14:textId="79E09A82" w:rsidR="006C62FE" w:rsidRPr="00CF3CDB" w:rsidRDefault="006D3A5F">
    <w:pPr>
      <w:pStyle w:val="Kopfzeile"/>
      <w:spacing w:after="60"/>
      <w:rPr>
        <w:rFonts w:ascii="Arial" w:hAnsi="Arial" w:cs="Arial"/>
        <w:b/>
        <w:bCs/>
        <w:i/>
        <w:iCs/>
        <w:spacing w:val="40"/>
        <w:sz w:val="32"/>
        <w:lang w:val="en-GB"/>
      </w:rPr>
    </w:pPr>
    <w:r w:rsidRPr="00CF3CDB">
      <w:rPr>
        <w:rFonts w:ascii="Arial" w:hAnsi="Arial" w:cs="Arial"/>
        <w:b/>
        <w:bCs/>
        <w:i/>
        <w:iCs/>
        <w:noProof/>
        <w:spacing w:val="40"/>
        <w:sz w:val="20"/>
      </w:rPr>
      <mc:AlternateContent>
        <mc:Choice Requires="wps">
          <w:drawing>
            <wp:anchor distT="0" distB="0" distL="114300" distR="114300" simplePos="0" relativeHeight="251676672" behindDoc="0" locked="0" layoutInCell="1" allowOverlap="1" wp14:anchorId="5E9ABCFD" wp14:editId="71511F1B">
              <wp:simplePos x="0" y="0"/>
              <wp:positionH relativeFrom="column">
                <wp:posOffset>5273367</wp:posOffset>
              </wp:positionH>
              <wp:positionV relativeFrom="paragraph">
                <wp:posOffset>-82550</wp:posOffset>
              </wp:positionV>
              <wp:extent cx="1193165" cy="1370965"/>
              <wp:effectExtent l="0" t="0" r="3810" b="381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6169A5" w14:textId="19F4B95F" w:rsidR="006D3A5F" w:rsidRPr="009E2947" w:rsidRDefault="00693CB3" w:rsidP="006D3A5F">
                          <w:pPr>
                            <w:ind w:right="-30"/>
                          </w:pPr>
                          <w:r>
                            <w:rPr>
                              <w:noProof/>
                            </w:rPr>
                            <w:drawing>
                              <wp:inline distT="0" distB="0" distL="0" distR="0" wp14:anchorId="3465E4D8" wp14:editId="4408F993">
                                <wp:extent cx="840377" cy="1174750"/>
                                <wp:effectExtent l="0" t="0" r="0" b="635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pl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3652" cy="1207285"/>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E9ABCFD" id="_x0000_t202" coordsize="21600,21600" o:spt="202" path="m,l,21600r21600,l21600,xe">
              <v:stroke joinstyle="miter"/>
              <v:path gradientshapeok="t" o:connecttype="rect"/>
            </v:shapetype>
            <v:shape id="_x0000_s1028" type="#_x0000_t202" style="position:absolute;margin-left:415.25pt;margin-top:-6.5pt;width:93.95pt;height:107.95pt;z-index:251676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" stroked="f">
              <v:textbox style="mso-fit-shape-to-text:t">
                <w:txbxContent>
                  <w:p w14:paraId="0B6169A5" w14:textId="19F4B95F" w:rsidR="006D3A5F" w:rsidRPr="009E2947" w:rsidRDefault="00693CB3" w:rsidP="006D3A5F">
                    <w:pPr>
                      <w:ind w:right="-30"/>
                    </w:pPr>
                    <w:r>
                      <w:rPr>
                        <w:noProof/>
                      </w:rPr>
                      <w:drawing>
                        <wp:inline distT="0" distB="0" distL="0" distR="0" wp14:anchorId="3465E4D8" wp14:editId="4408F993">
                          <wp:extent cx="840377" cy="1174750"/>
                          <wp:effectExtent l="0" t="0" r="0" b="635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pl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3652" cy="1207285"/>
                                  </a:xfrm>
                                  <a:prstGeom prst="rect">
                                    <a:avLst/>
                                  </a:prstGeom>
                                </pic:spPr>
                              </pic:pic>
                            </a:graphicData>
                          </a:graphic>
                        </wp:inline>
                      </w:drawing>
                    </w:r>
                  </w:p>
                </w:txbxContent>
              </v:textbox>
            </v:shape>
          </w:pict>
        </mc:Fallback>
      </mc:AlternateContent>
    </w:r>
    <w:r w:rsidR="00F811E2" w:rsidRPr="00CF3CDB">
      <w:rPr>
        <w:rFonts w:ascii="Arial" w:hAnsi="Arial" w:cs="Arial"/>
        <w:b/>
        <w:bCs/>
        <w:i/>
        <w:iCs/>
        <w:spacing w:val="40"/>
        <w:sz w:val="32"/>
        <w:lang w:val="en-GB"/>
      </w:rPr>
      <w:t>P</w:t>
    </w:r>
    <w:r w:rsidR="006C62FE" w:rsidRPr="00CF3CDB">
      <w:rPr>
        <w:rFonts w:ascii="Arial" w:hAnsi="Arial" w:cs="Arial"/>
        <w:b/>
        <w:bCs/>
        <w:i/>
        <w:iCs/>
        <w:spacing w:val="40"/>
        <w:sz w:val="32"/>
        <w:lang w:val="en-GB"/>
      </w:rPr>
      <w:t>ress</w:t>
    </w:r>
    <w:r w:rsidR="00CF3CDB" w:rsidRPr="00CF3CDB">
      <w:rPr>
        <w:rFonts w:ascii="Arial" w:hAnsi="Arial" w:cs="Arial"/>
        <w:b/>
        <w:bCs/>
        <w:i/>
        <w:iCs/>
        <w:spacing w:val="40"/>
        <w:sz w:val="32"/>
        <w:lang w:val="en-GB"/>
      </w:rPr>
      <w:t xml:space="preserve"> releas</w:t>
    </w:r>
    <w:r w:rsidR="006C62FE" w:rsidRPr="00CF3CDB">
      <w:rPr>
        <w:rFonts w:ascii="Arial" w:hAnsi="Arial" w:cs="Arial"/>
        <w:b/>
        <w:bCs/>
        <w:i/>
        <w:iCs/>
        <w:spacing w:val="40"/>
        <w:sz w:val="32"/>
        <w:lang w:val="en-GB"/>
      </w:rPr>
      <w:t>e</w:t>
    </w:r>
  </w:p>
  <w:p w14:paraId="3225414D" w14:textId="389453A8" w:rsidR="006C62FE" w:rsidRPr="00CF3CDB" w:rsidRDefault="006C62FE">
    <w:pPr>
      <w:pStyle w:val="Kopfzeile"/>
      <w:rPr>
        <w:lang w:val="en-GB"/>
      </w:rPr>
    </w:pPr>
    <w:proofErr w:type="spellStart"/>
    <w:r w:rsidRPr="00CF3CDB">
      <w:rPr>
        <w:rFonts w:ascii="Arial" w:hAnsi="Arial" w:cs="Arial"/>
        <w:sz w:val="22"/>
        <w:lang w:val="en-GB"/>
      </w:rPr>
      <w:t>Eplan</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4113233"/>
    <w:multiLevelType w:val="hybridMultilevel"/>
    <w:tmpl w:val="41CA50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15:restartNumberingAfterBreak="0">
    <w:nsid w:val="3EB553B3"/>
    <w:multiLevelType w:val="multilevel"/>
    <w:tmpl w:val="781E7A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0"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3"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0"/>
  </w:num>
  <w:num w:numId="2">
    <w:abstractNumId w:val="11"/>
  </w:num>
  <w:num w:numId="3">
    <w:abstractNumId w:val="2"/>
  </w:num>
  <w:num w:numId="4">
    <w:abstractNumId w:val="3"/>
  </w:num>
  <w:num w:numId="5">
    <w:abstractNumId w:val="5"/>
  </w:num>
  <w:num w:numId="6">
    <w:abstractNumId w:val="6"/>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7"/>
  </w:num>
  <w:num w:numId="12">
    <w:abstractNumId w:val="9"/>
  </w:num>
  <w:num w:numId="13">
    <w:abstractNumId w:val="10"/>
  </w:num>
  <w:num w:numId="14">
    <w:abstractNumId w:val="1"/>
  </w:num>
  <w:num w:numId="15">
    <w:abstractNumId w:val="4"/>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1EF"/>
    <w:rsid w:val="00007487"/>
    <w:rsid w:val="00012BBC"/>
    <w:rsid w:val="000138F6"/>
    <w:rsid w:val="0001428E"/>
    <w:rsid w:val="00014C3F"/>
    <w:rsid w:val="00014EEA"/>
    <w:rsid w:val="00017F3C"/>
    <w:rsid w:val="00023DD1"/>
    <w:rsid w:val="00023FF8"/>
    <w:rsid w:val="00025FD9"/>
    <w:rsid w:val="00026458"/>
    <w:rsid w:val="00027253"/>
    <w:rsid w:val="000338A6"/>
    <w:rsid w:val="00040441"/>
    <w:rsid w:val="00052E4F"/>
    <w:rsid w:val="00054DEB"/>
    <w:rsid w:val="00056277"/>
    <w:rsid w:val="00065764"/>
    <w:rsid w:val="00066560"/>
    <w:rsid w:val="00070778"/>
    <w:rsid w:val="00071E2C"/>
    <w:rsid w:val="000749C8"/>
    <w:rsid w:val="00076D04"/>
    <w:rsid w:val="0008634B"/>
    <w:rsid w:val="00087C71"/>
    <w:rsid w:val="000974AF"/>
    <w:rsid w:val="000A1F79"/>
    <w:rsid w:val="000A5019"/>
    <w:rsid w:val="000A5A45"/>
    <w:rsid w:val="000A6156"/>
    <w:rsid w:val="000A7A41"/>
    <w:rsid w:val="000B0FDC"/>
    <w:rsid w:val="000B54C2"/>
    <w:rsid w:val="000B60DB"/>
    <w:rsid w:val="000B6774"/>
    <w:rsid w:val="000B736C"/>
    <w:rsid w:val="000B7B9D"/>
    <w:rsid w:val="000C1670"/>
    <w:rsid w:val="000C745B"/>
    <w:rsid w:val="000D0BF5"/>
    <w:rsid w:val="000D1962"/>
    <w:rsid w:val="000D669F"/>
    <w:rsid w:val="000E067F"/>
    <w:rsid w:val="000E1B75"/>
    <w:rsid w:val="000E2583"/>
    <w:rsid w:val="000E4285"/>
    <w:rsid w:val="000E449F"/>
    <w:rsid w:val="000E64D1"/>
    <w:rsid w:val="000E7B68"/>
    <w:rsid w:val="000F1806"/>
    <w:rsid w:val="000F1AB8"/>
    <w:rsid w:val="000F33C1"/>
    <w:rsid w:val="000F7C73"/>
    <w:rsid w:val="00102DD1"/>
    <w:rsid w:val="001046C8"/>
    <w:rsid w:val="00104A94"/>
    <w:rsid w:val="00104E6A"/>
    <w:rsid w:val="00105A99"/>
    <w:rsid w:val="00106143"/>
    <w:rsid w:val="0011187E"/>
    <w:rsid w:val="00116DEA"/>
    <w:rsid w:val="001249BE"/>
    <w:rsid w:val="0012679F"/>
    <w:rsid w:val="00127BE8"/>
    <w:rsid w:val="00145949"/>
    <w:rsid w:val="00150689"/>
    <w:rsid w:val="00161675"/>
    <w:rsid w:val="00161EE7"/>
    <w:rsid w:val="00166725"/>
    <w:rsid w:val="00166F0B"/>
    <w:rsid w:val="001704C6"/>
    <w:rsid w:val="00176B5A"/>
    <w:rsid w:val="0018353C"/>
    <w:rsid w:val="00186344"/>
    <w:rsid w:val="0018689F"/>
    <w:rsid w:val="00186C54"/>
    <w:rsid w:val="001878C3"/>
    <w:rsid w:val="00195CA3"/>
    <w:rsid w:val="00196BAD"/>
    <w:rsid w:val="00197317"/>
    <w:rsid w:val="001A26E0"/>
    <w:rsid w:val="001A2A79"/>
    <w:rsid w:val="001A6498"/>
    <w:rsid w:val="001B025A"/>
    <w:rsid w:val="001B19BC"/>
    <w:rsid w:val="001B5DE7"/>
    <w:rsid w:val="001C0C96"/>
    <w:rsid w:val="001C27B7"/>
    <w:rsid w:val="001C3CB0"/>
    <w:rsid w:val="001D2DE0"/>
    <w:rsid w:val="001D47A3"/>
    <w:rsid w:val="001D4A42"/>
    <w:rsid w:val="001E14AD"/>
    <w:rsid w:val="001E1FA8"/>
    <w:rsid w:val="001E2EC3"/>
    <w:rsid w:val="001E3EC6"/>
    <w:rsid w:val="001E4BAC"/>
    <w:rsid w:val="001F335F"/>
    <w:rsid w:val="001F40E8"/>
    <w:rsid w:val="001F5E30"/>
    <w:rsid w:val="001F630D"/>
    <w:rsid w:val="00200313"/>
    <w:rsid w:val="0020125B"/>
    <w:rsid w:val="00205A7A"/>
    <w:rsid w:val="00205ABB"/>
    <w:rsid w:val="002077D7"/>
    <w:rsid w:val="00207809"/>
    <w:rsid w:val="00215305"/>
    <w:rsid w:val="00220D64"/>
    <w:rsid w:val="00224DBE"/>
    <w:rsid w:val="00226CAF"/>
    <w:rsid w:val="002338B3"/>
    <w:rsid w:val="002344E4"/>
    <w:rsid w:val="00236AE8"/>
    <w:rsid w:val="00236FB1"/>
    <w:rsid w:val="0024095D"/>
    <w:rsid w:val="00241025"/>
    <w:rsid w:val="00245C55"/>
    <w:rsid w:val="00247086"/>
    <w:rsid w:val="00247F15"/>
    <w:rsid w:val="00250F0D"/>
    <w:rsid w:val="002522B5"/>
    <w:rsid w:val="0025543E"/>
    <w:rsid w:val="0025580D"/>
    <w:rsid w:val="00256EA0"/>
    <w:rsid w:val="00265267"/>
    <w:rsid w:val="00266ADF"/>
    <w:rsid w:val="0027042A"/>
    <w:rsid w:val="00274529"/>
    <w:rsid w:val="0028258D"/>
    <w:rsid w:val="0028724E"/>
    <w:rsid w:val="002905A5"/>
    <w:rsid w:val="00292E2A"/>
    <w:rsid w:val="0029326F"/>
    <w:rsid w:val="002979FC"/>
    <w:rsid w:val="002A3B91"/>
    <w:rsid w:val="002B2455"/>
    <w:rsid w:val="002B3BEC"/>
    <w:rsid w:val="002B4C73"/>
    <w:rsid w:val="002C1AEE"/>
    <w:rsid w:val="002C4118"/>
    <w:rsid w:val="002C51AB"/>
    <w:rsid w:val="002D070E"/>
    <w:rsid w:val="002D2BFB"/>
    <w:rsid w:val="002D370D"/>
    <w:rsid w:val="002E01CA"/>
    <w:rsid w:val="002E1C53"/>
    <w:rsid w:val="002F153E"/>
    <w:rsid w:val="00300D7C"/>
    <w:rsid w:val="00303EA0"/>
    <w:rsid w:val="00310444"/>
    <w:rsid w:val="00310D23"/>
    <w:rsid w:val="00321908"/>
    <w:rsid w:val="00322839"/>
    <w:rsid w:val="003229D5"/>
    <w:rsid w:val="00324B5A"/>
    <w:rsid w:val="0032582B"/>
    <w:rsid w:val="00327764"/>
    <w:rsid w:val="003308CF"/>
    <w:rsid w:val="003340DF"/>
    <w:rsid w:val="003360C5"/>
    <w:rsid w:val="00336158"/>
    <w:rsid w:val="003455E8"/>
    <w:rsid w:val="00346DA8"/>
    <w:rsid w:val="00347595"/>
    <w:rsid w:val="0035380A"/>
    <w:rsid w:val="00353D92"/>
    <w:rsid w:val="0035786B"/>
    <w:rsid w:val="00357955"/>
    <w:rsid w:val="00360650"/>
    <w:rsid w:val="00361213"/>
    <w:rsid w:val="00362F8C"/>
    <w:rsid w:val="00363A5A"/>
    <w:rsid w:val="00365CB8"/>
    <w:rsid w:val="00372EA4"/>
    <w:rsid w:val="0037310B"/>
    <w:rsid w:val="00374B1B"/>
    <w:rsid w:val="00376712"/>
    <w:rsid w:val="00376AC7"/>
    <w:rsid w:val="00385D41"/>
    <w:rsid w:val="00386C68"/>
    <w:rsid w:val="00387F23"/>
    <w:rsid w:val="00390575"/>
    <w:rsid w:val="00392058"/>
    <w:rsid w:val="00393C77"/>
    <w:rsid w:val="003946F6"/>
    <w:rsid w:val="003A00AE"/>
    <w:rsid w:val="003A03B9"/>
    <w:rsid w:val="003A4B21"/>
    <w:rsid w:val="003A59E8"/>
    <w:rsid w:val="003A65A7"/>
    <w:rsid w:val="003A65BB"/>
    <w:rsid w:val="003B1443"/>
    <w:rsid w:val="003B3B23"/>
    <w:rsid w:val="003B5C7C"/>
    <w:rsid w:val="003C58DC"/>
    <w:rsid w:val="003D11CB"/>
    <w:rsid w:val="003D2D6B"/>
    <w:rsid w:val="003D3A40"/>
    <w:rsid w:val="003D3AE1"/>
    <w:rsid w:val="003D468B"/>
    <w:rsid w:val="003D49C1"/>
    <w:rsid w:val="003D6A6A"/>
    <w:rsid w:val="003E0AEE"/>
    <w:rsid w:val="003E11DA"/>
    <w:rsid w:val="003E6EE4"/>
    <w:rsid w:val="003F2C88"/>
    <w:rsid w:val="003F3729"/>
    <w:rsid w:val="003F5F61"/>
    <w:rsid w:val="003F6DD2"/>
    <w:rsid w:val="004042CC"/>
    <w:rsid w:val="004142E9"/>
    <w:rsid w:val="0041785F"/>
    <w:rsid w:val="0042191D"/>
    <w:rsid w:val="004277FD"/>
    <w:rsid w:val="00433C2B"/>
    <w:rsid w:val="004340C1"/>
    <w:rsid w:val="00442DD4"/>
    <w:rsid w:val="00451CC1"/>
    <w:rsid w:val="00452AC4"/>
    <w:rsid w:val="00453639"/>
    <w:rsid w:val="00455A48"/>
    <w:rsid w:val="0046127A"/>
    <w:rsid w:val="00462BB2"/>
    <w:rsid w:val="004642A1"/>
    <w:rsid w:val="00464DF5"/>
    <w:rsid w:val="00470DFE"/>
    <w:rsid w:val="004710CC"/>
    <w:rsid w:val="004713C6"/>
    <w:rsid w:val="00475641"/>
    <w:rsid w:val="0047607D"/>
    <w:rsid w:val="00477650"/>
    <w:rsid w:val="00485D00"/>
    <w:rsid w:val="00487ACB"/>
    <w:rsid w:val="00490547"/>
    <w:rsid w:val="004914ED"/>
    <w:rsid w:val="004922D4"/>
    <w:rsid w:val="0049743F"/>
    <w:rsid w:val="004A5017"/>
    <w:rsid w:val="004A54F4"/>
    <w:rsid w:val="004B113A"/>
    <w:rsid w:val="004B3D66"/>
    <w:rsid w:val="004B5D43"/>
    <w:rsid w:val="004B68E1"/>
    <w:rsid w:val="004C0040"/>
    <w:rsid w:val="004C39B1"/>
    <w:rsid w:val="004C62C0"/>
    <w:rsid w:val="004D0501"/>
    <w:rsid w:val="004D41B3"/>
    <w:rsid w:val="004D75EA"/>
    <w:rsid w:val="004E2A9E"/>
    <w:rsid w:val="004E3DAC"/>
    <w:rsid w:val="004E645D"/>
    <w:rsid w:val="004E6C3C"/>
    <w:rsid w:val="004F58FC"/>
    <w:rsid w:val="004F618B"/>
    <w:rsid w:val="00503F4A"/>
    <w:rsid w:val="00504921"/>
    <w:rsid w:val="00507F14"/>
    <w:rsid w:val="00512E66"/>
    <w:rsid w:val="00517BB2"/>
    <w:rsid w:val="00517C97"/>
    <w:rsid w:val="00520DD2"/>
    <w:rsid w:val="00527605"/>
    <w:rsid w:val="0053410C"/>
    <w:rsid w:val="00542A68"/>
    <w:rsid w:val="00543644"/>
    <w:rsid w:val="0054479B"/>
    <w:rsid w:val="00545113"/>
    <w:rsid w:val="00552D0D"/>
    <w:rsid w:val="00557C0A"/>
    <w:rsid w:val="00562CFC"/>
    <w:rsid w:val="00563513"/>
    <w:rsid w:val="00563AF8"/>
    <w:rsid w:val="00563EF8"/>
    <w:rsid w:val="0056423A"/>
    <w:rsid w:val="00564A27"/>
    <w:rsid w:val="00567DC9"/>
    <w:rsid w:val="005703F5"/>
    <w:rsid w:val="00571149"/>
    <w:rsid w:val="00571D51"/>
    <w:rsid w:val="00571E63"/>
    <w:rsid w:val="005762B5"/>
    <w:rsid w:val="00577E97"/>
    <w:rsid w:val="00585786"/>
    <w:rsid w:val="00593EB7"/>
    <w:rsid w:val="005A0CE6"/>
    <w:rsid w:val="005A4011"/>
    <w:rsid w:val="005A4702"/>
    <w:rsid w:val="005A5084"/>
    <w:rsid w:val="005A6D5B"/>
    <w:rsid w:val="005A7439"/>
    <w:rsid w:val="005B002C"/>
    <w:rsid w:val="005B57EA"/>
    <w:rsid w:val="005B5EE1"/>
    <w:rsid w:val="005B6DCA"/>
    <w:rsid w:val="005B73D7"/>
    <w:rsid w:val="005B7E15"/>
    <w:rsid w:val="005C0BFB"/>
    <w:rsid w:val="005C12CD"/>
    <w:rsid w:val="005C5669"/>
    <w:rsid w:val="005D2F79"/>
    <w:rsid w:val="005D4F18"/>
    <w:rsid w:val="005D6283"/>
    <w:rsid w:val="005E0A76"/>
    <w:rsid w:val="005E19F4"/>
    <w:rsid w:val="005E2C88"/>
    <w:rsid w:val="005E3AB7"/>
    <w:rsid w:val="005E5DAE"/>
    <w:rsid w:val="005F403B"/>
    <w:rsid w:val="0060490E"/>
    <w:rsid w:val="00604F8B"/>
    <w:rsid w:val="00606F01"/>
    <w:rsid w:val="00612AAD"/>
    <w:rsid w:val="00620F45"/>
    <w:rsid w:val="00625EDD"/>
    <w:rsid w:val="00626A20"/>
    <w:rsid w:val="00630763"/>
    <w:rsid w:val="00630DDB"/>
    <w:rsid w:val="00633247"/>
    <w:rsid w:val="00633504"/>
    <w:rsid w:val="00636E2A"/>
    <w:rsid w:val="00636FE2"/>
    <w:rsid w:val="00637093"/>
    <w:rsid w:val="00637DB0"/>
    <w:rsid w:val="00640B69"/>
    <w:rsid w:val="00641199"/>
    <w:rsid w:val="00645DAF"/>
    <w:rsid w:val="00646036"/>
    <w:rsid w:val="00654959"/>
    <w:rsid w:val="00655714"/>
    <w:rsid w:val="0066355E"/>
    <w:rsid w:val="00667DA5"/>
    <w:rsid w:val="00670448"/>
    <w:rsid w:val="00676D39"/>
    <w:rsid w:val="0068003B"/>
    <w:rsid w:val="006820AA"/>
    <w:rsid w:val="0068394E"/>
    <w:rsid w:val="00693CB3"/>
    <w:rsid w:val="0069500C"/>
    <w:rsid w:val="00697AD6"/>
    <w:rsid w:val="006A0634"/>
    <w:rsid w:val="006A2EFB"/>
    <w:rsid w:val="006B3A1E"/>
    <w:rsid w:val="006B55A9"/>
    <w:rsid w:val="006C0437"/>
    <w:rsid w:val="006C449B"/>
    <w:rsid w:val="006C62FE"/>
    <w:rsid w:val="006D3A5F"/>
    <w:rsid w:val="006D7497"/>
    <w:rsid w:val="006D7975"/>
    <w:rsid w:val="006E0255"/>
    <w:rsid w:val="006E299C"/>
    <w:rsid w:val="006E4DC7"/>
    <w:rsid w:val="006E75E6"/>
    <w:rsid w:val="006E7EFB"/>
    <w:rsid w:val="006F3201"/>
    <w:rsid w:val="006F3AD4"/>
    <w:rsid w:val="006F7328"/>
    <w:rsid w:val="007016DD"/>
    <w:rsid w:val="007023C4"/>
    <w:rsid w:val="007036FC"/>
    <w:rsid w:val="00704157"/>
    <w:rsid w:val="00712C40"/>
    <w:rsid w:val="00714DDF"/>
    <w:rsid w:val="007175BD"/>
    <w:rsid w:val="00720B7B"/>
    <w:rsid w:val="007268A4"/>
    <w:rsid w:val="0072697C"/>
    <w:rsid w:val="00727B68"/>
    <w:rsid w:val="00736203"/>
    <w:rsid w:val="00744195"/>
    <w:rsid w:val="007453BF"/>
    <w:rsid w:val="007465BF"/>
    <w:rsid w:val="007477D6"/>
    <w:rsid w:val="00751965"/>
    <w:rsid w:val="0075302B"/>
    <w:rsid w:val="00754B3F"/>
    <w:rsid w:val="007627E1"/>
    <w:rsid w:val="007646AB"/>
    <w:rsid w:val="007666F4"/>
    <w:rsid w:val="00766CD0"/>
    <w:rsid w:val="00771184"/>
    <w:rsid w:val="00781C59"/>
    <w:rsid w:val="007916BF"/>
    <w:rsid w:val="00793C7B"/>
    <w:rsid w:val="007A5A7F"/>
    <w:rsid w:val="007A5DC3"/>
    <w:rsid w:val="007B28BF"/>
    <w:rsid w:val="007B4FEE"/>
    <w:rsid w:val="007C171A"/>
    <w:rsid w:val="007C53A3"/>
    <w:rsid w:val="007C79DD"/>
    <w:rsid w:val="007C7D81"/>
    <w:rsid w:val="007D2457"/>
    <w:rsid w:val="007D6B64"/>
    <w:rsid w:val="007E27D6"/>
    <w:rsid w:val="007E7C32"/>
    <w:rsid w:val="007E7F62"/>
    <w:rsid w:val="007F17BB"/>
    <w:rsid w:val="007F65DA"/>
    <w:rsid w:val="007F7E2C"/>
    <w:rsid w:val="0080396A"/>
    <w:rsid w:val="00805FC6"/>
    <w:rsid w:val="00806154"/>
    <w:rsid w:val="00806D06"/>
    <w:rsid w:val="00806DED"/>
    <w:rsid w:val="00806FF4"/>
    <w:rsid w:val="00810D6B"/>
    <w:rsid w:val="00814F7F"/>
    <w:rsid w:val="00816BD2"/>
    <w:rsid w:val="008172F3"/>
    <w:rsid w:val="00821532"/>
    <w:rsid w:val="00823DFD"/>
    <w:rsid w:val="008241A5"/>
    <w:rsid w:val="008331D8"/>
    <w:rsid w:val="008338AC"/>
    <w:rsid w:val="00834997"/>
    <w:rsid w:val="008349CC"/>
    <w:rsid w:val="00842286"/>
    <w:rsid w:val="0084244E"/>
    <w:rsid w:val="0084300D"/>
    <w:rsid w:val="00844453"/>
    <w:rsid w:val="00854263"/>
    <w:rsid w:val="0085494B"/>
    <w:rsid w:val="008577A8"/>
    <w:rsid w:val="0086365E"/>
    <w:rsid w:val="00864F98"/>
    <w:rsid w:val="00866350"/>
    <w:rsid w:val="00866668"/>
    <w:rsid w:val="00870F6B"/>
    <w:rsid w:val="00871843"/>
    <w:rsid w:val="0087220B"/>
    <w:rsid w:val="00873803"/>
    <w:rsid w:val="008752FB"/>
    <w:rsid w:val="00877A24"/>
    <w:rsid w:val="008805A3"/>
    <w:rsid w:val="00882F77"/>
    <w:rsid w:val="00890CAC"/>
    <w:rsid w:val="00891510"/>
    <w:rsid w:val="008922E6"/>
    <w:rsid w:val="00894390"/>
    <w:rsid w:val="008966A9"/>
    <w:rsid w:val="008A175B"/>
    <w:rsid w:val="008A30B7"/>
    <w:rsid w:val="008B1D23"/>
    <w:rsid w:val="008B371A"/>
    <w:rsid w:val="008B780D"/>
    <w:rsid w:val="008C0F82"/>
    <w:rsid w:val="008C5A84"/>
    <w:rsid w:val="008C6F46"/>
    <w:rsid w:val="008D12BB"/>
    <w:rsid w:val="008D24D8"/>
    <w:rsid w:val="008D5EF8"/>
    <w:rsid w:val="008D716A"/>
    <w:rsid w:val="008E5217"/>
    <w:rsid w:val="008E5B18"/>
    <w:rsid w:val="008E701E"/>
    <w:rsid w:val="008F319B"/>
    <w:rsid w:val="008F335F"/>
    <w:rsid w:val="008F4E08"/>
    <w:rsid w:val="008F4FAA"/>
    <w:rsid w:val="008F6510"/>
    <w:rsid w:val="00900231"/>
    <w:rsid w:val="0090693D"/>
    <w:rsid w:val="009123A9"/>
    <w:rsid w:val="00915949"/>
    <w:rsid w:val="009218CD"/>
    <w:rsid w:val="00925A89"/>
    <w:rsid w:val="009368B4"/>
    <w:rsid w:val="00936A0E"/>
    <w:rsid w:val="009441ED"/>
    <w:rsid w:val="00952052"/>
    <w:rsid w:val="0095229C"/>
    <w:rsid w:val="00953CED"/>
    <w:rsid w:val="009571C5"/>
    <w:rsid w:val="00961AAB"/>
    <w:rsid w:val="009703D5"/>
    <w:rsid w:val="00970B37"/>
    <w:rsid w:val="00971E4A"/>
    <w:rsid w:val="00973DD2"/>
    <w:rsid w:val="009747D3"/>
    <w:rsid w:val="00976473"/>
    <w:rsid w:val="00980CBF"/>
    <w:rsid w:val="00981DC9"/>
    <w:rsid w:val="00982354"/>
    <w:rsid w:val="00983570"/>
    <w:rsid w:val="00983958"/>
    <w:rsid w:val="009A3C41"/>
    <w:rsid w:val="009A45AA"/>
    <w:rsid w:val="009A6917"/>
    <w:rsid w:val="009A7414"/>
    <w:rsid w:val="009B6682"/>
    <w:rsid w:val="009B7378"/>
    <w:rsid w:val="009C42E7"/>
    <w:rsid w:val="009C5A08"/>
    <w:rsid w:val="009C5E4F"/>
    <w:rsid w:val="009C7690"/>
    <w:rsid w:val="009D134E"/>
    <w:rsid w:val="009D23B8"/>
    <w:rsid w:val="009D42CD"/>
    <w:rsid w:val="009D6A47"/>
    <w:rsid w:val="009E2947"/>
    <w:rsid w:val="009E5D0B"/>
    <w:rsid w:val="009E5FCF"/>
    <w:rsid w:val="009F0912"/>
    <w:rsid w:val="009F1EDF"/>
    <w:rsid w:val="009F575D"/>
    <w:rsid w:val="009F64A6"/>
    <w:rsid w:val="009F7288"/>
    <w:rsid w:val="00A00B9C"/>
    <w:rsid w:val="00A00DE3"/>
    <w:rsid w:val="00A0173E"/>
    <w:rsid w:val="00A05B62"/>
    <w:rsid w:val="00A06CCF"/>
    <w:rsid w:val="00A148F9"/>
    <w:rsid w:val="00A22383"/>
    <w:rsid w:val="00A24BE6"/>
    <w:rsid w:val="00A31948"/>
    <w:rsid w:val="00A34043"/>
    <w:rsid w:val="00A40469"/>
    <w:rsid w:val="00A40C2C"/>
    <w:rsid w:val="00A41B71"/>
    <w:rsid w:val="00A51A19"/>
    <w:rsid w:val="00A60813"/>
    <w:rsid w:val="00A60EBB"/>
    <w:rsid w:val="00A638B8"/>
    <w:rsid w:val="00A643FA"/>
    <w:rsid w:val="00A6446D"/>
    <w:rsid w:val="00A715DB"/>
    <w:rsid w:val="00A731C3"/>
    <w:rsid w:val="00A75901"/>
    <w:rsid w:val="00A777FB"/>
    <w:rsid w:val="00A81100"/>
    <w:rsid w:val="00A83CEE"/>
    <w:rsid w:val="00A84964"/>
    <w:rsid w:val="00A86D0A"/>
    <w:rsid w:val="00A876B0"/>
    <w:rsid w:val="00A91001"/>
    <w:rsid w:val="00A92C71"/>
    <w:rsid w:val="00AA01FD"/>
    <w:rsid w:val="00AA085A"/>
    <w:rsid w:val="00AA101E"/>
    <w:rsid w:val="00AA3519"/>
    <w:rsid w:val="00AA4318"/>
    <w:rsid w:val="00AA4D40"/>
    <w:rsid w:val="00AB0A7B"/>
    <w:rsid w:val="00AB0A8D"/>
    <w:rsid w:val="00AB3FCC"/>
    <w:rsid w:val="00AB47B5"/>
    <w:rsid w:val="00AB5506"/>
    <w:rsid w:val="00AC09F4"/>
    <w:rsid w:val="00AC232E"/>
    <w:rsid w:val="00AC67CD"/>
    <w:rsid w:val="00AD6DBF"/>
    <w:rsid w:val="00AD7357"/>
    <w:rsid w:val="00AE3D4E"/>
    <w:rsid w:val="00AF072A"/>
    <w:rsid w:val="00AF155D"/>
    <w:rsid w:val="00AF2CCC"/>
    <w:rsid w:val="00AF6524"/>
    <w:rsid w:val="00B001EF"/>
    <w:rsid w:val="00B00BE1"/>
    <w:rsid w:val="00B058DB"/>
    <w:rsid w:val="00B067D4"/>
    <w:rsid w:val="00B06BE1"/>
    <w:rsid w:val="00B078C6"/>
    <w:rsid w:val="00B1127D"/>
    <w:rsid w:val="00B12D6E"/>
    <w:rsid w:val="00B2002B"/>
    <w:rsid w:val="00B22639"/>
    <w:rsid w:val="00B23799"/>
    <w:rsid w:val="00B30557"/>
    <w:rsid w:val="00B33EC2"/>
    <w:rsid w:val="00B34ED8"/>
    <w:rsid w:val="00B34EDD"/>
    <w:rsid w:val="00B37FA0"/>
    <w:rsid w:val="00B44F3B"/>
    <w:rsid w:val="00B529F6"/>
    <w:rsid w:val="00B56A1E"/>
    <w:rsid w:val="00B56CD1"/>
    <w:rsid w:val="00B615E2"/>
    <w:rsid w:val="00B63ECF"/>
    <w:rsid w:val="00B64CFE"/>
    <w:rsid w:val="00B6683F"/>
    <w:rsid w:val="00B716FC"/>
    <w:rsid w:val="00B717C3"/>
    <w:rsid w:val="00B71B08"/>
    <w:rsid w:val="00B7776A"/>
    <w:rsid w:val="00B802A2"/>
    <w:rsid w:val="00B80C19"/>
    <w:rsid w:val="00B82A84"/>
    <w:rsid w:val="00B838B0"/>
    <w:rsid w:val="00B861D3"/>
    <w:rsid w:val="00B921B3"/>
    <w:rsid w:val="00B9249C"/>
    <w:rsid w:val="00B9712E"/>
    <w:rsid w:val="00BA040E"/>
    <w:rsid w:val="00BA7478"/>
    <w:rsid w:val="00BB0863"/>
    <w:rsid w:val="00BB116F"/>
    <w:rsid w:val="00BB5970"/>
    <w:rsid w:val="00BC4C74"/>
    <w:rsid w:val="00BC5718"/>
    <w:rsid w:val="00BC6E8E"/>
    <w:rsid w:val="00BC7498"/>
    <w:rsid w:val="00BD194C"/>
    <w:rsid w:val="00BD2B02"/>
    <w:rsid w:val="00BD3D8A"/>
    <w:rsid w:val="00BD5EE8"/>
    <w:rsid w:val="00BF238B"/>
    <w:rsid w:val="00BF42EC"/>
    <w:rsid w:val="00C01B90"/>
    <w:rsid w:val="00C036D0"/>
    <w:rsid w:val="00C105C2"/>
    <w:rsid w:val="00C11179"/>
    <w:rsid w:val="00C13F19"/>
    <w:rsid w:val="00C20F04"/>
    <w:rsid w:val="00C23ECF"/>
    <w:rsid w:val="00C262DD"/>
    <w:rsid w:val="00C30000"/>
    <w:rsid w:val="00C341D6"/>
    <w:rsid w:val="00C3606B"/>
    <w:rsid w:val="00C37519"/>
    <w:rsid w:val="00C40110"/>
    <w:rsid w:val="00C416DB"/>
    <w:rsid w:val="00C46346"/>
    <w:rsid w:val="00C5089E"/>
    <w:rsid w:val="00C51245"/>
    <w:rsid w:val="00C51B31"/>
    <w:rsid w:val="00C548F3"/>
    <w:rsid w:val="00C54E1F"/>
    <w:rsid w:val="00C63322"/>
    <w:rsid w:val="00C644A1"/>
    <w:rsid w:val="00C65676"/>
    <w:rsid w:val="00C74748"/>
    <w:rsid w:val="00C75DF1"/>
    <w:rsid w:val="00C76036"/>
    <w:rsid w:val="00C814A9"/>
    <w:rsid w:val="00C90142"/>
    <w:rsid w:val="00C94A0A"/>
    <w:rsid w:val="00CA4D65"/>
    <w:rsid w:val="00CB2326"/>
    <w:rsid w:val="00CB5526"/>
    <w:rsid w:val="00CB62A5"/>
    <w:rsid w:val="00CB7403"/>
    <w:rsid w:val="00CC0DD1"/>
    <w:rsid w:val="00CD0E33"/>
    <w:rsid w:val="00CD3B4E"/>
    <w:rsid w:val="00CD46D5"/>
    <w:rsid w:val="00CD7B0B"/>
    <w:rsid w:val="00CE1D4F"/>
    <w:rsid w:val="00CE273A"/>
    <w:rsid w:val="00CE3641"/>
    <w:rsid w:val="00CF183B"/>
    <w:rsid w:val="00CF274B"/>
    <w:rsid w:val="00CF2ACE"/>
    <w:rsid w:val="00CF2BBA"/>
    <w:rsid w:val="00CF3127"/>
    <w:rsid w:val="00CF3CDB"/>
    <w:rsid w:val="00CF3D28"/>
    <w:rsid w:val="00CF4558"/>
    <w:rsid w:val="00CF7E8F"/>
    <w:rsid w:val="00D05BF4"/>
    <w:rsid w:val="00D12684"/>
    <w:rsid w:val="00D175D2"/>
    <w:rsid w:val="00D213B9"/>
    <w:rsid w:val="00D21A43"/>
    <w:rsid w:val="00D24E86"/>
    <w:rsid w:val="00D25C83"/>
    <w:rsid w:val="00D33242"/>
    <w:rsid w:val="00D357E9"/>
    <w:rsid w:val="00D35E87"/>
    <w:rsid w:val="00D43B60"/>
    <w:rsid w:val="00D447B2"/>
    <w:rsid w:val="00D47668"/>
    <w:rsid w:val="00D47D6D"/>
    <w:rsid w:val="00D53D03"/>
    <w:rsid w:val="00D56923"/>
    <w:rsid w:val="00D571ED"/>
    <w:rsid w:val="00D6051B"/>
    <w:rsid w:val="00D64388"/>
    <w:rsid w:val="00D64E4F"/>
    <w:rsid w:val="00D66617"/>
    <w:rsid w:val="00D67523"/>
    <w:rsid w:val="00D704B5"/>
    <w:rsid w:val="00D70539"/>
    <w:rsid w:val="00D77DB5"/>
    <w:rsid w:val="00D77E5B"/>
    <w:rsid w:val="00D80589"/>
    <w:rsid w:val="00D81DD3"/>
    <w:rsid w:val="00D8279E"/>
    <w:rsid w:val="00D82C21"/>
    <w:rsid w:val="00D83008"/>
    <w:rsid w:val="00D83A79"/>
    <w:rsid w:val="00D85CF1"/>
    <w:rsid w:val="00D8732C"/>
    <w:rsid w:val="00D87796"/>
    <w:rsid w:val="00D93FB1"/>
    <w:rsid w:val="00DA3F0E"/>
    <w:rsid w:val="00DA7173"/>
    <w:rsid w:val="00DB371A"/>
    <w:rsid w:val="00DB6AC5"/>
    <w:rsid w:val="00DB7703"/>
    <w:rsid w:val="00DC4214"/>
    <w:rsid w:val="00DD332E"/>
    <w:rsid w:val="00DD5A45"/>
    <w:rsid w:val="00DD65CF"/>
    <w:rsid w:val="00DD6681"/>
    <w:rsid w:val="00DE5658"/>
    <w:rsid w:val="00DE5C92"/>
    <w:rsid w:val="00DE5E2B"/>
    <w:rsid w:val="00DF3BED"/>
    <w:rsid w:val="00DF79EE"/>
    <w:rsid w:val="00E01471"/>
    <w:rsid w:val="00E028E0"/>
    <w:rsid w:val="00E03A23"/>
    <w:rsid w:val="00E065F6"/>
    <w:rsid w:val="00E06E56"/>
    <w:rsid w:val="00E07D54"/>
    <w:rsid w:val="00E142A7"/>
    <w:rsid w:val="00E17993"/>
    <w:rsid w:val="00E20AE8"/>
    <w:rsid w:val="00E343EC"/>
    <w:rsid w:val="00E357B0"/>
    <w:rsid w:val="00E35D78"/>
    <w:rsid w:val="00E371D3"/>
    <w:rsid w:val="00E37BA8"/>
    <w:rsid w:val="00E41898"/>
    <w:rsid w:val="00E420FE"/>
    <w:rsid w:val="00E4789A"/>
    <w:rsid w:val="00E507B0"/>
    <w:rsid w:val="00E509F6"/>
    <w:rsid w:val="00E50A05"/>
    <w:rsid w:val="00E527C5"/>
    <w:rsid w:val="00E60746"/>
    <w:rsid w:val="00E61604"/>
    <w:rsid w:val="00E6463C"/>
    <w:rsid w:val="00E704F7"/>
    <w:rsid w:val="00E70E39"/>
    <w:rsid w:val="00E733A5"/>
    <w:rsid w:val="00E74664"/>
    <w:rsid w:val="00E771BB"/>
    <w:rsid w:val="00E86408"/>
    <w:rsid w:val="00E86A3F"/>
    <w:rsid w:val="00E93714"/>
    <w:rsid w:val="00E96E44"/>
    <w:rsid w:val="00EA25F4"/>
    <w:rsid w:val="00EA3059"/>
    <w:rsid w:val="00EA5F6D"/>
    <w:rsid w:val="00EB157A"/>
    <w:rsid w:val="00EB396E"/>
    <w:rsid w:val="00EB4BA3"/>
    <w:rsid w:val="00EB4CA3"/>
    <w:rsid w:val="00EC2A0A"/>
    <w:rsid w:val="00EC2AE5"/>
    <w:rsid w:val="00EC6711"/>
    <w:rsid w:val="00EC6BA9"/>
    <w:rsid w:val="00ED2327"/>
    <w:rsid w:val="00ED36D8"/>
    <w:rsid w:val="00ED4804"/>
    <w:rsid w:val="00EE518D"/>
    <w:rsid w:val="00EF008B"/>
    <w:rsid w:val="00EF1306"/>
    <w:rsid w:val="00EF6AD8"/>
    <w:rsid w:val="00F00512"/>
    <w:rsid w:val="00F0074A"/>
    <w:rsid w:val="00F03F9E"/>
    <w:rsid w:val="00F21491"/>
    <w:rsid w:val="00F2270A"/>
    <w:rsid w:val="00F25072"/>
    <w:rsid w:val="00F25DA5"/>
    <w:rsid w:val="00F3027C"/>
    <w:rsid w:val="00F41B06"/>
    <w:rsid w:val="00F5129F"/>
    <w:rsid w:val="00F60C40"/>
    <w:rsid w:val="00F60E10"/>
    <w:rsid w:val="00F76D89"/>
    <w:rsid w:val="00F770BB"/>
    <w:rsid w:val="00F811E2"/>
    <w:rsid w:val="00F8601E"/>
    <w:rsid w:val="00F94985"/>
    <w:rsid w:val="00F951A9"/>
    <w:rsid w:val="00FA5BBD"/>
    <w:rsid w:val="00FA5D65"/>
    <w:rsid w:val="00FA6F0E"/>
    <w:rsid w:val="00FB0623"/>
    <w:rsid w:val="00FB07CC"/>
    <w:rsid w:val="00FB43AF"/>
    <w:rsid w:val="00FB76DA"/>
    <w:rsid w:val="00FC0B8E"/>
    <w:rsid w:val="00FC5284"/>
    <w:rsid w:val="00FC60CD"/>
    <w:rsid w:val="00FD469A"/>
    <w:rsid w:val="00FD63F0"/>
    <w:rsid w:val="00FD7163"/>
    <w:rsid w:val="00FE0567"/>
    <w:rsid w:val="00FE4E30"/>
    <w:rsid w:val="00FE5327"/>
    <w:rsid w:val="00FF32FE"/>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017669"/>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219239893">
      <w:bodyDiv w:val="1"/>
      <w:marLeft w:val="0"/>
      <w:marRight w:val="0"/>
      <w:marTop w:val="0"/>
      <w:marBottom w:val="0"/>
      <w:divBdr>
        <w:top w:val="none" w:sz="0" w:space="0" w:color="auto"/>
        <w:left w:val="none" w:sz="0" w:space="0" w:color="auto"/>
        <w:bottom w:val="none" w:sz="0" w:space="0" w:color="auto"/>
        <w:right w:val="none" w:sz="0" w:space="0" w:color="auto"/>
      </w:divBdr>
    </w:div>
    <w:div w:id="1244491394">
      <w:bodyDiv w:val="1"/>
      <w:marLeft w:val="0"/>
      <w:marRight w:val="0"/>
      <w:marTop w:val="0"/>
      <w:marBottom w:val="0"/>
      <w:divBdr>
        <w:top w:val="none" w:sz="0" w:space="0" w:color="auto"/>
        <w:left w:val="none" w:sz="0" w:space="0" w:color="auto"/>
        <w:bottom w:val="none" w:sz="0" w:space="0" w:color="auto"/>
        <w:right w:val="none" w:sz="0" w:space="0" w:color="auto"/>
      </w:divBdr>
      <w:divsChild>
        <w:div w:id="428737051">
          <w:marLeft w:val="0"/>
          <w:marRight w:val="0"/>
          <w:marTop w:val="0"/>
          <w:marBottom w:val="360"/>
          <w:divBdr>
            <w:top w:val="none" w:sz="0" w:space="0" w:color="auto"/>
            <w:left w:val="none" w:sz="0" w:space="0" w:color="auto"/>
            <w:bottom w:val="none" w:sz="0" w:space="0" w:color="auto"/>
            <w:right w:val="none" w:sz="0" w:space="0" w:color="auto"/>
          </w:divBdr>
          <w:divsChild>
            <w:div w:id="580992916">
              <w:marLeft w:val="0"/>
              <w:marRight w:val="0"/>
              <w:marTop w:val="0"/>
              <w:marBottom w:val="0"/>
              <w:divBdr>
                <w:top w:val="none" w:sz="0" w:space="0" w:color="auto"/>
                <w:left w:val="none" w:sz="0" w:space="0" w:color="auto"/>
                <w:bottom w:val="none" w:sz="0" w:space="0" w:color="auto"/>
                <w:right w:val="none" w:sz="0" w:space="0" w:color="auto"/>
              </w:divBdr>
            </w:div>
          </w:divsChild>
        </w:div>
        <w:div w:id="116946454">
          <w:marLeft w:val="0"/>
          <w:marRight w:val="0"/>
          <w:marTop w:val="0"/>
          <w:marBottom w:val="0"/>
          <w:divBdr>
            <w:top w:val="none" w:sz="0" w:space="0" w:color="auto"/>
            <w:left w:val="none" w:sz="0" w:space="0" w:color="auto"/>
            <w:bottom w:val="none" w:sz="0" w:space="0" w:color="auto"/>
            <w:right w:val="none" w:sz="0" w:space="0" w:color="auto"/>
          </w:divBdr>
          <w:divsChild>
            <w:div w:id="1848322066">
              <w:marLeft w:val="0"/>
              <w:marRight w:val="0"/>
              <w:marTop w:val="360"/>
              <w:marBottom w:val="360"/>
              <w:divBdr>
                <w:top w:val="none" w:sz="0" w:space="0" w:color="auto"/>
                <w:left w:val="none" w:sz="0" w:space="0" w:color="auto"/>
                <w:bottom w:val="none" w:sz="0" w:space="0" w:color="auto"/>
                <w:right w:val="none" w:sz="0" w:space="0" w:color="auto"/>
              </w:divBdr>
              <w:divsChild>
                <w:div w:id="1493060499">
                  <w:marLeft w:val="0"/>
                  <w:marRight w:val="0"/>
                  <w:marTop w:val="0"/>
                  <w:marBottom w:val="0"/>
                  <w:divBdr>
                    <w:top w:val="none" w:sz="0" w:space="0" w:color="auto"/>
                    <w:left w:val="none" w:sz="0" w:space="0" w:color="auto"/>
                    <w:bottom w:val="none" w:sz="0" w:space="0" w:color="auto"/>
                    <w:right w:val="none" w:sz="0" w:space="0" w:color="auto"/>
                  </w:divBdr>
                </w:div>
              </w:divsChild>
            </w:div>
            <w:div w:id="1793208690">
              <w:marLeft w:val="0"/>
              <w:marRight w:val="0"/>
              <w:marTop w:val="900"/>
              <w:marBottom w:val="0"/>
              <w:divBdr>
                <w:top w:val="none" w:sz="0" w:space="0" w:color="auto"/>
                <w:left w:val="none" w:sz="0" w:space="0" w:color="auto"/>
                <w:bottom w:val="none" w:sz="0" w:space="0" w:color="auto"/>
                <w:right w:val="none" w:sz="0" w:space="0" w:color="auto"/>
              </w:divBdr>
              <w:divsChild>
                <w:div w:id="362290578">
                  <w:marLeft w:val="0"/>
                  <w:marRight w:val="0"/>
                  <w:marTop w:val="0"/>
                  <w:marBottom w:val="0"/>
                  <w:divBdr>
                    <w:top w:val="none" w:sz="0" w:space="0" w:color="auto"/>
                    <w:left w:val="none" w:sz="0" w:space="0" w:color="auto"/>
                    <w:bottom w:val="none" w:sz="0" w:space="0" w:color="auto"/>
                    <w:right w:val="none" w:sz="0" w:space="0" w:color="auto"/>
                  </w:divBdr>
                  <w:divsChild>
                    <w:div w:id="1260916858">
                      <w:marLeft w:val="0"/>
                      <w:marRight w:val="0"/>
                      <w:marTop w:val="0"/>
                      <w:marBottom w:val="0"/>
                      <w:divBdr>
                        <w:top w:val="none" w:sz="0" w:space="0" w:color="auto"/>
                        <w:left w:val="none" w:sz="0" w:space="0" w:color="auto"/>
                        <w:bottom w:val="none" w:sz="0" w:space="0" w:color="auto"/>
                        <w:right w:val="none" w:sz="0" w:space="0" w:color="auto"/>
                      </w:divBdr>
                      <w:divsChild>
                        <w:div w:id="1968077824">
                          <w:marLeft w:val="0"/>
                          <w:marRight w:val="0"/>
                          <w:marTop w:val="0"/>
                          <w:marBottom w:val="0"/>
                          <w:divBdr>
                            <w:top w:val="none" w:sz="0" w:space="0" w:color="auto"/>
                            <w:left w:val="none" w:sz="0" w:space="0" w:color="auto"/>
                            <w:bottom w:val="none" w:sz="0" w:space="0" w:color="auto"/>
                            <w:right w:val="none" w:sz="0" w:space="0" w:color="auto"/>
                          </w:divBdr>
                          <w:divsChild>
                            <w:div w:id="816647869">
                              <w:marLeft w:val="0"/>
                              <w:marRight w:val="0"/>
                              <w:marTop w:val="0"/>
                              <w:marBottom w:val="0"/>
                              <w:divBdr>
                                <w:top w:val="none" w:sz="0" w:space="0" w:color="auto"/>
                                <w:left w:val="none" w:sz="0" w:space="0" w:color="auto"/>
                                <w:bottom w:val="none" w:sz="0" w:space="0" w:color="auto"/>
                                <w:right w:val="none" w:sz="0" w:space="0" w:color="auto"/>
                              </w:divBdr>
                              <w:divsChild>
                                <w:div w:id="1597983430">
                                  <w:marLeft w:val="0"/>
                                  <w:marRight w:val="0"/>
                                  <w:marTop w:val="0"/>
                                  <w:marBottom w:val="0"/>
                                  <w:divBdr>
                                    <w:top w:val="none" w:sz="0" w:space="0" w:color="auto"/>
                                    <w:left w:val="none" w:sz="0" w:space="0" w:color="auto"/>
                                    <w:bottom w:val="none" w:sz="0" w:space="0" w:color="auto"/>
                                    <w:right w:val="none" w:sz="0" w:space="0" w:color="auto"/>
                                  </w:divBdr>
                                  <w:divsChild>
                                    <w:div w:id="1851598903">
                                      <w:marLeft w:val="0"/>
                                      <w:marRight w:val="0"/>
                                      <w:marTop w:val="0"/>
                                      <w:marBottom w:val="0"/>
                                      <w:divBdr>
                                        <w:top w:val="none" w:sz="0" w:space="0" w:color="auto"/>
                                        <w:left w:val="none" w:sz="0" w:space="0" w:color="auto"/>
                                        <w:bottom w:val="none" w:sz="0" w:space="0" w:color="auto"/>
                                        <w:right w:val="none" w:sz="0" w:space="0" w:color="auto"/>
                                      </w:divBdr>
                                      <w:divsChild>
                                        <w:div w:id="453526048">
                                          <w:marLeft w:val="-300"/>
                                          <w:marRight w:val="-300"/>
                                          <w:marTop w:val="0"/>
                                          <w:marBottom w:val="0"/>
                                          <w:divBdr>
                                            <w:top w:val="none" w:sz="0" w:space="0" w:color="auto"/>
                                            <w:left w:val="none" w:sz="0" w:space="0" w:color="auto"/>
                                            <w:bottom w:val="none" w:sz="0" w:space="0" w:color="auto"/>
                                            <w:right w:val="none" w:sz="0" w:space="0" w:color="auto"/>
                                          </w:divBdr>
                                          <w:divsChild>
                                            <w:div w:id="2089039159">
                                              <w:marLeft w:val="0"/>
                                              <w:marRight w:val="0"/>
                                              <w:marTop w:val="0"/>
                                              <w:marBottom w:val="0"/>
                                              <w:divBdr>
                                                <w:top w:val="none" w:sz="0" w:space="0" w:color="auto"/>
                                                <w:left w:val="none" w:sz="0" w:space="0" w:color="auto"/>
                                                <w:bottom w:val="none" w:sz="0" w:space="0" w:color="auto"/>
                                                <w:right w:val="none" w:sz="0" w:space="0" w:color="auto"/>
                                              </w:divBdr>
                                              <w:divsChild>
                                                <w:div w:id="1156339044">
                                                  <w:marLeft w:val="0"/>
                                                  <w:marRight w:val="0"/>
                                                  <w:marTop w:val="0"/>
                                                  <w:marBottom w:val="0"/>
                                                  <w:divBdr>
                                                    <w:top w:val="none" w:sz="0" w:space="0" w:color="auto"/>
                                                    <w:left w:val="none" w:sz="0" w:space="0" w:color="auto"/>
                                                    <w:bottom w:val="none" w:sz="0" w:space="0" w:color="auto"/>
                                                    <w:right w:val="none" w:sz="0" w:space="0" w:color="auto"/>
                                                  </w:divBdr>
                                                </w:div>
                                              </w:divsChild>
                                            </w:div>
                                            <w:div w:id="979577269">
                                              <w:marLeft w:val="0"/>
                                              <w:marRight w:val="0"/>
                                              <w:marTop w:val="0"/>
                                              <w:marBottom w:val="0"/>
                                              <w:divBdr>
                                                <w:top w:val="none" w:sz="0" w:space="0" w:color="auto"/>
                                                <w:left w:val="none" w:sz="0" w:space="0" w:color="auto"/>
                                                <w:bottom w:val="none" w:sz="0" w:space="0" w:color="auto"/>
                                                <w:right w:val="none" w:sz="0" w:space="0" w:color="auto"/>
                                              </w:divBdr>
                                              <w:divsChild>
                                                <w:div w:id="1509250596">
                                                  <w:marLeft w:val="0"/>
                                                  <w:marRight w:val="0"/>
                                                  <w:marTop w:val="0"/>
                                                  <w:marBottom w:val="0"/>
                                                  <w:divBdr>
                                                    <w:top w:val="none" w:sz="0" w:space="0" w:color="auto"/>
                                                    <w:left w:val="none" w:sz="0" w:space="0" w:color="auto"/>
                                                    <w:bottom w:val="none" w:sz="0" w:space="0" w:color="auto"/>
                                                    <w:right w:val="none" w:sz="0" w:space="0" w:color="auto"/>
                                                  </w:divBdr>
                                                  <w:divsChild>
                                                    <w:div w:id="356275024">
                                                      <w:marLeft w:val="0"/>
                                                      <w:marRight w:val="0"/>
                                                      <w:marTop w:val="150"/>
                                                      <w:marBottom w:val="150"/>
                                                      <w:divBdr>
                                                        <w:top w:val="none" w:sz="0" w:space="0" w:color="auto"/>
                                                        <w:left w:val="none" w:sz="0" w:space="0" w:color="auto"/>
                                                        <w:bottom w:val="none" w:sz="0" w:space="0" w:color="auto"/>
                                                        <w:right w:val="none" w:sz="0" w:space="0" w:color="auto"/>
                                                      </w:divBdr>
                                                    </w:div>
                                                    <w:div w:id="492181454">
                                                      <w:marLeft w:val="0"/>
                                                      <w:marRight w:val="0"/>
                                                      <w:marTop w:val="0"/>
                                                      <w:marBottom w:val="0"/>
                                                      <w:divBdr>
                                                        <w:top w:val="none" w:sz="0" w:space="0" w:color="auto"/>
                                                        <w:left w:val="none" w:sz="0" w:space="0" w:color="auto"/>
                                                        <w:bottom w:val="none" w:sz="0" w:space="0" w:color="auto"/>
                                                        <w:right w:val="none" w:sz="0" w:space="0" w:color="auto"/>
                                                      </w:divBdr>
                                                      <w:divsChild>
                                                        <w:div w:id="133642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431465325">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http://www.eplan-software.com/inyourhands"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plan.lightning.force.com/lightning/r/001D000000zPDzyIAG/view"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microsoft.com/office/2016/09/relationships/commentsIds" Target="commentsIds.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ategoryDescription xmlns="http://schemas.microsoft.com/sharepoint.v3" xsi:nil="true"/>
    <m844baa282d042a691ea2cd34f11f746 xmlns="fcaa16aa-9828-44b5-a207-aac2c72098bb" xsi:nil="true"/>
    <c084bc24c1e64f8c9b68fad9cc28389e xmlns="fcaa16aa-9828-44b5-a207-aac2c72098bb" xsi:nil="true"/>
    <m8c4bb4451d64138a306757b008784a1 xmlns="fcaa16aa-9828-44b5-a207-aac2c72098bb" xsi:nil="true"/>
    <na67a3e0403b448b84f2d4dc44e2fb31 xmlns="fcaa16aa-9828-44b5-a207-aac2c72098bb" xsi:nil="true"/>
    <aeb1ed4ed9bb4c80a5609567375cb887 xmlns="fcaa16aa-9828-44b5-a207-aac2c72098bb" xsi:nil="true"/>
    <Public xmlns="fcaa16aa-9828-44b5-a207-aac2c72098bb">false</Public>
    <AllottedTo xmlns="fcaa16aa-9828-44b5-a207-aac2c72098bb">
      <Value>EPLAN</Value>
    </AllottedTo>
    <TaxCatchAll xmlns="fcaa16aa-9828-44b5-a207-aac2c72098bb"/>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Point Document" ma:contentTypeID="0x010100BA765BE76031A144B96FCA2D75991ABC0098BBDA3937224D419E0C5D3F3D289BB8" ma:contentTypeVersion="8" ma:contentTypeDescription="" ma:contentTypeScope="" ma:versionID="1117c203a34887657d79cfd0ac5bf03f">
  <xsd:schema xmlns:xsd="http://www.w3.org/2001/XMLSchema" xmlns:xs="http://www.w3.org/2001/XMLSchema" xmlns:p="http://schemas.microsoft.com/office/2006/metadata/properties" xmlns:ns2="http://schemas.microsoft.com/sharepoint.v3" xmlns:ns3="fcaa16aa-9828-44b5-a207-aac2c72098bb" targetNamespace="http://schemas.microsoft.com/office/2006/metadata/properties" ma:root="true" ma:fieldsID="5b8a49e92d966a30e791e653dcf66c3b" ns2:_="" ns3:_="">
    <xsd:import namespace="http://schemas.microsoft.com/sharepoint.v3"/>
    <xsd:import namespace="fcaa16aa-9828-44b5-a207-aac2c72098bb"/>
    <xsd:element name="properties">
      <xsd:complexType>
        <xsd:sequence>
          <xsd:element name="documentManagement">
            <xsd:complexType>
              <xsd:all>
                <xsd:element ref="ns2:CategoryDescription" minOccurs="0"/>
                <xsd:element ref="ns3:AllottedTo" minOccurs="0"/>
                <xsd:element ref="ns3:Public" minOccurs="0"/>
                <xsd:element ref="ns3:TaxCatchAllLabel" minOccurs="0"/>
                <xsd:element ref="ns3:m844baa282d042a691ea2cd34f11f746" minOccurs="0"/>
                <xsd:element ref="ns3:c084bc24c1e64f8c9b68fad9cc28389e" minOccurs="0"/>
                <xsd:element ref="ns3:TaxCatchAll" minOccurs="0"/>
                <xsd:element ref="ns3:aeb1ed4ed9bb4c80a5609567375cb887" minOccurs="0"/>
                <xsd:element ref="ns3:m8c4bb4451d64138a306757b008784a1" minOccurs="0"/>
                <xsd:element ref="ns3:na67a3e0403b448b84f2d4dc44e2fb3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aa16aa-9828-44b5-a207-aac2c72098bb" elementFormDefault="qualified">
    <xsd:import namespace="http://schemas.microsoft.com/office/2006/documentManagement/types"/>
    <xsd:import namespace="http://schemas.microsoft.com/office/infopath/2007/PartnerControls"/>
    <xsd:element name="AllottedTo" ma:index="8" nillable="true" ma:displayName="Allotted To" ma:default="EPLAN" ma:internalName="AllottedTo" ma:readOnly="false">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element name="Public" ma:index="9" nillable="true" ma:displayName="Public" ma:default="0" ma:internalName="Public" ma:readOnly="false">
      <xsd:simpleType>
        <xsd:restriction base="dms:Boolean"/>
      </xsd:simpleType>
    </xsd:element>
    <xsd:element name="TaxCatchAllLabel" ma:index="10" nillable="true" ma:displayName="Taxonomy Catch All Column1" ma:hidden="true" ma:list="{610767a0-7815-46e5-9868-5f3582475a8a}" ma:internalName="TaxCatchAllLabel" ma:readOnly="true" ma:showField="CatchAllDataLabel"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m844baa282d042a691ea2cd34f11f746" ma:index="11" nillable="true" ma:displayName="Managed Industry_0" ma:hidden="true" ma:internalName="m844baa282d042a691ea2cd34f11f746" ma:readOnly="false">
      <xsd:simpleType>
        <xsd:restriction base="dms:Note"/>
      </xsd:simpleType>
    </xsd:element>
    <xsd:element name="c084bc24c1e64f8c9b68fad9cc28389e" ma:index="12" nillable="true" ma:displayName="Managed Products_0" ma:hidden="true" ma:internalName="c084bc24c1e64f8c9b68fad9cc28389e" ma:readOnly="false">
      <xsd:simpleType>
        <xsd:restriction base="dms:Note"/>
      </xsd:simpleType>
    </xsd:element>
    <xsd:element name="TaxCatchAll" ma:index="13" nillable="true" ma:displayName="Taxonomy Catch All Column" ma:hidden="true" ma:list="{610767a0-7815-46e5-9868-5f3582475a8a}" ma:internalName="TaxCatchAll" ma:readOnly="false" ma:showField="CatchAllData"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aeb1ed4ed9bb4c80a5609567375cb887" ma:index="14" nillable="true" ma:displayName="Managed Use_0" ma:hidden="true" ma:internalName="aeb1ed4ed9bb4c80a5609567375cb887" ma:readOnly="false">
      <xsd:simpleType>
        <xsd:restriction base="dms:Note"/>
      </xsd:simpleType>
    </xsd:element>
    <xsd:element name="m8c4bb4451d64138a306757b008784a1" ma:index="15" nillable="true" ma:displayName="Managed Category_0" ma:hidden="true" ma:internalName="m8c4bb4451d64138a306757b008784a1" ma:readOnly="false">
      <xsd:simpleType>
        <xsd:restriction base="dms:Note"/>
      </xsd:simpleType>
    </xsd:element>
    <xsd:element name="na67a3e0403b448b84f2d4dc44e2fb31" ma:index="16" nillable="true" ma:displayName="Related Language_0" ma:hidden="true" ma:internalName="na67a3e0403b448b84f2d4dc44e2fb31"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http://schemas.microsoft.com/sharepoint.v3"/>
    <ds:schemaRef ds:uri="fcaa16aa-9828-44b5-a207-aac2c72098bb"/>
  </ds:schemaRefs>
</ds:datastoreItem>
</file>

<file path=customXml/itemProps2.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3.xml><?xml version="1.0" encoding="utf-8"?>
<ds:datastoreItem xmlns:ds="http://schemas.openxmlformats.org/officeDocument/2006/customXml" ds:itemID="{3227C112-A4D9-4D44-BDC3-856F2A16B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caa16aa-9828-44b5-a207-aac2c7209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593B48-090F-4655-A5B7-BB76622A7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4</Pages>
  <Words>908</Words>
  <Characters>5722</Characters>
  <Application>Microsoft Office Word</Application>
  <DocSecurity>0</DocSecurity>
  <Lines>47</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Launch Eplan Plattform 2022</vt:lpstr>
      <vt:lpstr>Pressemeldung Launch Eplan Plattform 2022</vt:lpstr>
    </vt:vector>
  </TitlesOfParts>
  <Company>Eplan</Company>
  <LinksUpToDate>false</LinksUpToDate>
  <CharactersWithSpaces>6617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Launch Eplan Plattform 2022</dc:title>
  <dc:creator>hag</dc:creator>
  <cp:lastModifiedBy>Hagelschuer, Birgit</cp:lastModifiedBy>
  <cp:revision>6</cp:revision>
  <cp:lastPrinted>2016-11-07T08:13:00Z</cp:lastPrinted>
  <dcterms:created xsi:type="dcterms:W3CDTF">2021-09-01T09:56:00Z</dcterms:created>
  <dcterms:modified xsi:type="dcterms:W3CDTF">2021-10-26T10:19:00Z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0x010100BA765BE76031A144B96FCA2D75991ABC0098BBDA3937224D419E0C5D3F3D289BB8</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
  </property>
  <property fmtid="{D5CDD505-2E9C-101B-9397-08002B2CF9AE}" pid="13" name="Related Language">
    <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y fmtid="{D5CDD505-2E9C-101B-9397-08002B2CF9AE}" pid="17" name="bcdc7148bbcf497a87e4a3c8d7a2911c">
    <vt:lpwstr/>
  </property>
  <property fmtid="{D5CDD505-2E9C-101B-9397-08002B2CF9AE}" pid="18" name="SharedWithUsers">
    <vt:lpwstr>189;#Michels, Thomas;#260;#Thomas Weichsel;#185;#Sean Mulherrin;#278;#Weichsel, Thomas</vt:lpwstr>
  </property>
</Properties>
</file>